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93" w:rsidRDefault="00432C93" w:rsidP="00432C93">
      <w:pPr>
        <w:tabs>
          <w:tab w:val="left" w:pos="970"/>
        </w:tabs>
        <w:jc w:val="both"/>
        <w:rPr>
          <w:b/>
          <w:sz w:val="28"/>
          <w:szCs w:val="28"/>
        </w:rPr>
      </w:pPr>
    </w:p>
    <w:p w:rsidR="00432C93" w:rsidRDefault="00432C93" w:rsidP="00432C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УТВЕРЖДЕНО</w:t>
      </w:r>
    </w:p>
    <w:p w:rsidR="00432C93" w:rsidRDefault="00D40B9D" w:rsidP="00432C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председателем профкома</w:t>
      </w:r>
      <w:r w:rsidR="00432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Приказом №</w:t>
      </w:r>
      <w:r w:rsidR="009B077E">
        <w:rPr>
          <w:rFonts w:ascii="Times New Roman" w:hAnsi="Times New Roman" w:cs="Times New Roman"/>
          <w:sz w:val="24"/>
          <w:szCs w:val="24"/>
        </w:rPr>
        <w:t>219</w:t>
      </w:r>
      <w:r w:rsidR="00432C93">
        <w:rPr>
          <w:rFonts w:ascii="Times New Roman" w:hAnsi="Times New Roman" w:cs="Times New Roman"/>
          <w:sz w:val="24"/>
          <w:szCs w:val="24"/>
        </w:rPr>
        <w:t xml:space="preserve">  от</w:t>
      </w:r>
      <w:r w:rsidR="00F95F79">
        <w:rPr>
          <w:rFonts w:ascii="Times New Roman" w:hAnsi="Times New Roman" w:cs="Times New Roman"/>
          <w:sz w:val="24"/>
          <w:szCs w:val="24"/>
        </w:rPr>
        <w:t xml:space="preserve"> 26</w:t>
      </w:r>
      <w:r w:rsidR="009B077E">
        <w:rPr>
          <w:rFonts w:ascii="Times New Roman" w:hAnsi="Times New Roman" w:cs="Times New Roman"/>
          <w:sz w:val="24"/>
          <w:szCs w:val="24"/>
        </w:rPr>
        <w:t xml:space="preserve">.09.2017 </w:t>
      </w:r>
      <w:r w:rsidR="00432C93">
        <w:rPr>
          <w:rFonts w:ascii="Times New Roman" w:hAnsi="Times New Roman" w:cs="Times New Roman"/>
          <w:sz w:val="24"/>
          <w:szCs w:val="24"/>
        </w:rPr>
        <w:t>г.</w:t>
      </w:r>
    </w:p>
    <w:p w:rsidR="00D40B9D" w:rsidRDefault="00432C93" w:rsidP="00D40B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B9D">
        <w:rPr>
          <w:rFonts w:ascii="Times New Roman" w:hAnsi="Times New Roman" w:cs="Times New Roman"/>
          <w:sz w:val="24"/>
          <w:szCs w:val="24"/>
        </w:rPr>
        <w:t>«  26» сентября 2017 г.                                        директора МБОУ «ОШ Сельхозтехника»</w:t>
      </w:r>
    </w:p>
    <w:p w:rsidR="00D40B9D" w:rsidRDefault="00D40B9D" w:rsidP="00D40B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C93" w:rsidRPr="00D40B9D" w:rsidRDefault="00432C93" w:rsidP="00D40B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40B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B077E" w:rsidRDefault="009B077E" w:rsidP="00432C93">
      <w:pPr>
        <w:pStyle w:val="ConsNonforma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2C93" w:rsidRDefault="00432C93" w:rsidP="00432C93">
      <w:pPr>
        <w:pStyle w:val="ConsNonformat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32C93">
        <w:rPr>
          <w:rFonts w:ascii="Times New Roman" w:hAnsi="Times New Roman"/>
          <w:b/>
          <w:bCs/>
          <w:sz w:val="32"/>
          <w:szCs w:val="32"/>
        </w:rPr>
        <w:t>Положение о системе управления охраной труда</w:t>
      </w:r>
    </w:p>
    <w:p w:rsidR="00432C93" w:rsidRDefault="00432C93" w:rsidP="00432C93">
      <w:pPr>
        <w:pStyle w:val="ConsNonformat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32C93">
        <w:rPr>
          <w:rFonts w:ascii="Times New Roman" w:hAnsi="Times New Roman"/>
          <w:b/>
          <w:bCs/>
          <w:sz w:val="32"/>
          <w:szCs w:val="32"/>
        </w:rPr>
        <w:t xml:space="preserve"> в МБОУ «ОШ Сельхозтехника»</w:t>
      </w:r>
    </w:p>
    <w:p w:rsidR="00432C93" w:rsidRDefault="00432C93" w:rsidP="00432C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2C93" w:rsidRDefault="00432C93" w:rsidP="00432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3E1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32C93" w:rsidRPr="00BF3E1A" w:rsidRDefault="00432C93" w:rsidP="00432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302B" w:rsidRPr="00D5302B" w:rsidRDefault="00432C93" w:rsidP="00D5302B">
      <w:pPr>
        <w:ind w:left="7"/>
        <w:jc w:val="both"/>
      </w:pPr>
      <w:r>
        <w:t xml:space="preserve">1.1. </w:t>
      </w:r>
      <w:proofErr w:type="gramStart"/>
      <w:r w:rsidRPr="00A8609C">
        <w:t xml:space="preserve">Положение о системе управления охраной труда (далее - СУОТ) в </w:t>
      </w:r>
      <w:r w:rsidR="009B077E">
        <w:t xml:space="preserve">МБОУ «ОШ Сельхозтехника» </w:t>
      </w:r>
      <w:r w:rsidRPr="00A8609C">
        <w:t xml:space="preserve">(далее - Положение), разработано в соответствии с </w:t>
      </w:r>
      <w:r w:rsidR="00D5302B">
        <w:rPr>
          <w:sz w:val="28"/>
          <w:szCs w:val="28"/>
        </w:rPr>
        <w:t xml:space="preserve">в </w:t>
      </w:r>
      <w:r w:rsidR="00D5302B" w:rsidRPr="00D5302B">
        <w:t>соответствии</w:t>
      </w:r>
      <w:r w:rsidR="00D5302B">
        <w:t xml:space="preserve"> с </w:t>
      </w:r>
      <w:r w:rsidR="00D5302B" w:rsidRPr="00D5302B">
        <w:t>Трудовым кодексом Российской Федерации, Федеральным законом от 29.12.2012г. № 273-ФЗ «Об образовании в Российской Федерации» (с изменениями), Типовым положением о системе управления охраной труда, утвержденным приказом Министерства труда и социальной защиты Российской Федерации от 19.08.2016 г. № 438н «Об утверждении</w:t>
      </w:r>
      <w:proofErr w:type="gramEnd"/>
      <w:r w:rsidR="00D5302B" w:rsidRPr="00D5302B">
        <w:t xml:space="preserve"> Типового положения о системе управления охраной труда», Межгосударственным стандартом ГОСТ 12.0.230.1-2015 «Система стандартов безопасности труда. Системы управления охраной труда. Руководство по применению ГОСТ 12.0.230-2007», Межгосударственным стандартом ГОСТ</w:t>
      </w:r>
      <w:r w:rsidR="00D5302B">
        <w:t xml:space="preserve"> </w:t>
      </w:r>
      <w:r w:rsidR="00D5302B" w:rsidRPr="00D5302B">
        <w:t>12.0.230-2007 «Система стандартов безопасности труда. Системы управления охраной труда. Общие требования».</w:t>
      </w:r>
    </w:p>
    <w:p w:rsidR="00432C93" w:rsidRPr="00A8609C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2C93" w:rsidRPr="00BF3E1A" w:rsidRDefault="00432C93" w:rsidP="00D530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E1A">
        <w:rPr>
          <w:rFonts w:ascii="Times New Roman" w:hAnsi="Times New Roman" w:cs="Times New Roman"/>
          <w:sz w:val="24"/>
          <w:szCs w:val="24"/>
        </w:rPr>
        <w:t>1.2.  Для целей настоящего Положения используются следующие понятия:</w:t>
      </w:r>
    </w:p>
    <w:p w:rsidR="00432C93" w:rsidRPr="00BF3E1A" w:rsidRDefault="00432C93" w:rsidP="00432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E1A">
        <w:rPr>
          <w:rFonts w:ascii="Times New Roman" w:hAnsi="Times New Roman" w:cs="Times New Roman"/>
          <w:sz w:val="24"/>
          <w:szCs w:val="24"/>
        </w:rPr>
        <w:t>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</w:p>
    <w:p w:rsidR="00432C93" w:rsidRPr="00BF3E1A" w:rsidRDefault="00432C93" w:rsidP="00432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E1A">
        <w:rPr>
          <w:rFonts w:ascii="Times New Roman" w:hAnsi="Times New Roman" w:cs="Times New Roman"/>
          <w:sz w:val="24"/>
          <w:szCs w:val="24"/>
        </w:rPr>
        <w:t>условия труда - совокупность факторов производственной среды и трудового процесса, оказывающих влияние на работоспособность и здоровье работника;</w:t>
      </w:r>
    </w:p>
    <w:p w:rsidR="00432C93" w:rsidRPr="00BF3E1A" w:rsidRDefault="00432C93" w:rsidP="00432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E1A">
        <w:rPr>
          <w:rFonts w:ascii="Times New Roman" w:hAnsi="Times New Roman" w:cs="Times New Roman"/>
          <w:sz w:val="24"/>
          <w:szCs w:val="24"/>
        </w:rPr>
        <w:t>требования охраны труда - государственные нормативные требования охраны труда и требования охраны труда, установленные правилами и инструкциями по охране труда;</w:t>
      </w:r>
    </w:p>
    <w:p w:rsidR="00432C93" w:rsidRPr="00C353A7" w:rsidRDefault="00432C93" w:rsidP="00432C93">
      <w:pPr>
        <w:tabs>
          <w:tab w:val="left" w:pos="567"/>
        </w:tabs>
        <w:jc w:val="both"/>
      </w:pPr>
      <w:r>
        <w:t xml:space="preserve">         </w:t>
      </w:r>
      <w:proofErr w:type="gramStart"/>
      <w:r>
        <w:t>специальная оценка условий труда</w:t>
      </w:r>
      <w:r w:rsidRPr="00BF3E1A">
        <w:t xml:space="preserve"> - </w:t>
      </w:r>
      <w:r>
        <w:t>единый комплекс</w:t>
      </w:r>
      <w:r w:rsidRPr="00881385">
        <w:t xml:space="preserve"> последовательно осуществляемых мероприятий по идентификации вредных и (или) опасных факторов производственной среды </w:t>
      </w:r>
      <w:r>
        <w:t xml:space="preserve">и трудового процесса </w:t>
      </w:r>
      <w:r w:rsidRPr="00881385">
        <w:t xml:space="preserve">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</w:t>
      </w:r>
      <w:r>
        <w:t>коллективной защиты работников.</w:t>
      </w:r>
      <w:proofErr w:type="gramEnd"/>
    </w:p>
    <w:p w:rsidR="00432C93" w:rsidRDefault="00432C93" w:rsidP="00432C9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E1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3E1A">
        <w:rPr>
          <w:rFonts w:ascii="Times New Roman" w:hAnsi="Times New Roman" w:cs="Times New Roman"/>
          <w:sz w:val="24"/>
          <w:szCs w:val="24"/>
        </w:rPr>
        <w:t>.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Концепция (политика), цели и задачи в сфере охраны труда. 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  <w:t>Концепция (политика) обеспечения условий и охраны труда, разработанная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учётом основных требований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в области охраны труда. Главной целью внедрения и функционирования СУОТ является реализация статьи 37 Конституции Российской Федерации, согласно которой, «Каждый имеет право на труд в условиях, отвечающих требованиям безопасности и гигиены». </w:t>
      </w:r>
    </w:p>
    <w:p w:rsidR="00432C93" w:rsidRPr="00241F42" w:rsidRDefault="00432C93" w:rsidP="00432C9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Вспомогательной целью внедрения и функционирования СУОТ является содействие методами охраны труда обеспечению надлежащих организационно-технических условий, необходимых для эффективного исполнения должностных обязанностей сотрудниками и повышения производительности труда.</w:t>
      </w:r>
    </w:p>
    <w:p w:rsidR="00432C93" w:rsidRDefault="00432C93" w:rsidP="00432C9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Для количественного выражения целей используются общепризнанные индикаторы состояния и динамики условий и охраны труда (результаты СУОТ). Для достижения целей СУОТ необходимо выполнение государственных нормативных требований охраны труда и на их основе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следующих задач:</w:t>
      </w:r>
    </w:p>
    <w:p w:rsidR="00432C93" w:rsidRDefault="00432C93" w:rsidP="00432C93">
      <w:pPr>
        <w:pStyle w:val="ConsPlusNormal"/>
        <w:widowControl/>
        <w:tabs>
          <w:tab w:val="left" w:pos="567"/>
          <w:tab w:val="left" w:pos="993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предупреждение несчастных случаев на производстве;</w:t>
      </w:r>
    </w:p>
    <w:p w:rsidR="00432C93" w:rsidRDefault="00432C93" w:rsidP="00432C93">
      <w:pPr>
        <w:pStyle w:val="ConsPlusNormal"/>
        <w:widowControl/>
        <w:tabs>
          <w:tab w:val="left" w:pos="567"/>
          <w:tab w:val="left" w:pos="993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lastRenderedPageBreak/>
        <w:t>- предупреждение профессиональных заболеваний;</w:t>
      </w:r>
    </w:p>
    <w:p w:rsidR="00432C93" w:rsidRDefault="00432C93" w:rsidP="00432C93">
      <w:pPr>
        <w:pStyle w:val="ConsPlusNormal"/>
        <w:widowControl/>
        <w:tabs>
          <w:tab w:val="left" w:pos="567"/>
          <w:tab w:val="left" w:pos="993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противопожарная профилактика (с учётом пункта </w:t>
      </w:r>
      <w:r w:rsidRPr="00B94CED">
        <w:rPr>
          <w:rFonts w:ascii="Times New Roman" w:hAnsi="Times New Roman" w:cs="Times New Roman"/>
          <w:bCs/>
          <w:sz w:val="24"/>
          <w:szCs w:val="24"/>
        </w:rPr>
        <w:t>1.6.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настоящего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Положения);</w:t>
      </w:r>
    </w:p>
    <w:p w:rsidR="00432C93" w:rsidRDefault="00432C93" w:rsidP="00432C93">
      <w:pPr>
        <w:pStyle w:val="ConsPlusNormal"/>
        <w:widowControl/>
        <w:tabs>
          <w:tab w:val="left" w:pos="567"/>
          <w:tab w:val="left" w:pos="993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- обеспечение готовности сотрудников к действиям по локализации и ликвидации опасных ситуаций;</w:t>
      </w:r>
    </w:p>
    <w:p w:rsidR="00432C93" w:rsidRDefault="00432C93" w:rsidP="00432C93">
      <w:pPr>
        <w:pStyle w:val="ConsPlusNormal"/>
        <w:widowControl/>
        <w:tabs>
          <w:tab w:val="left" w:pos="567"/>
          <w:tab w:val="left" w:pos="993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- мониторинг состояния здоровья сотрудников;</w:t>
      </w:r>
    </w:p>
    <w:p w:rsidR="00432C93" w:rsidRDefault="00432C93" w:rsidP="00432C93">
      <w:pPr>
        <w:pStyle w:val="ConsPlusNormal"/>
        <w:widowControl/>
        <w:tabs>
          <w:tab w:val="left" w:pos="567"/>
          <w:tab w:val="left" w:pos="993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- разработка и реализация действий, программ и мероприятий, направленных на улучшение условий и охраны труда;</w:t>
      </w:r>
    </w:p>
    <w:p w:rsidR="00432C93" w:rsidRPr="00BF3E1A" w:rsidRDefault="00432C93" w:rsidP="00432C93">
      <w:pPr>
        <w:pStyle w:val="ConsPlusNormal"/>
        <w:widowControl/>
        <w:tabs>
          <w:tab w:val="left" w:pos="567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- контроль дисциплины в части исполнения сотрудниками требований охраны труда.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1.4. </w:t>
      </w:r>
      <w:r w:rsidRPr="00BF3E1A">
        <w:rPr>
          <w:rFonts w:ascii="Times New Roman" w:hAnsi="Times New Roman" w:cs="Times New Roman"/>
          <w:sz w:val="24"/>
          <w:szCs w:val="24"/>
        </w:rPr>
        <w:t>Обязанности по обеспечению безопасных условий и охраны труда в организации возлагаются в соответствии со статьей 212 ТК РФ на работодателя, который в этих целях создает систему управления охраной труда (СУОТ), являющуюся составной частью (подсистемой) общей системы управления организацией. Основой функционирования системы управления охраной труда является нормативная правовая база, в том числе локальная, разрабатываемая непосредственно в</w:t>
      </w:r>
      <w:r w:rsidR="009B077E" w:rsidRPr="009B077E">
        <w:rPr>
          <w:rFonts w:ascii="Times New Roman" w:hAnsi="Times New Roman" w:cs="Times New Roman"/>
          <w:sz w:val="24"/>
          <w:szCs w:val="24"/>
        </w:rPr>
        <w:t xml:space="preserve"> </w:t>
      </w:r>
      <w:r w:rsidR="009B077E">
        <w:rPr>
          <w:rFonts w:ascii="Times New Roman" w:hAnsi="Times New Roman" w:cs="Times New Roman"/>
          <w:sz w:val="24"/>
          <w:szCs w:val="24"/>
        </w:rPr>
        <w:t>МБОУ «ОШ Сельхозтехника»</w:t>
      </w:r>
      <w:r w:rsidRPr="00BF3E1A">
        <w:rPr>
          <w:rFonts w:ascii="Times New Roman" w:hAnsi="Times New Roman" w:cs="Times New Roman"/>
          <w:sz w:val="24"/>
          <w:szCs w:val="24"/>
        </w:rPr>
        <w:t>.</w:t>
      </w:r>
    </w:p>
    <w:p w:rsidR="00432C93" w:rsidRPr="00BF3E1A" w:rsidRDefault="00432C93" w:rsidP="00432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E1A">
        <w:rPr>
          <w:rFonts w:ascii="Times New Roman" w:hAnsi="Times New Roman" w:cs="Times New Roman"/>
          <w:sz w:val="24"/>
          <w:szCs w:val="24"/>
        </w:rPr>
        <w:t>1.5. Система управления охраной труда - набор взаимосвязанных или взаимодействующих между собой элементов, устанавливающих политику и цели по охране труда и процедуры по достижению этих целей.</w:t>
      </w:r>
    </w:p>
    <w:p w:rsidR="00432C93" w:rsidRDefault="00432C93" w:rsidP="00432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E1A">
        <w:rPr>
          <w:rFonts w:ascii="Times New Roman" w:hAnsi="Times New Roman" w:cs="Times New Roman"/>
          <w:sz w:val="24"/>
          <w:szCs w:val="24"/>
        </w:rPr>
        <w:t>1.6. Целью системы управления охраной труда является обеспечение предотвращения производственного травматизма и профессиональной заболеваемости, улучшение условий труда работнико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B077E">
        <w:rPr>
          <w:rFonts w:ascii="Times New Roman" w:hAnsi="Times New Roman" w:cs="Times New Roman"/>
          <w:sz w:val="24"/>
          <w:szCs w:val="24"/>
        </w:rPr>
        <w:t>МБОУ «ОШ Сельхозтехника».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Положение о СУОТ включает в себя следующие разделы (подразделы):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41F42">
        <w:rPr>
          <w:rFonts w:ascii="Times New Roman" w:hAnsi="Times New Roman" w:cs="Times New Roman"/>
          <w:bCs/>
          <w:sz w:val="24"/>
          <w:szCs w:val="24"/>
        </w:rPr>
        <w:t>политика в области охраны труда;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цели в области охраны труда;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41F42">
        <w:rPr>
          <w:rFonts w:ascii="Times New Roman" w:hAnsi="Times New Roman" w:cs="Times New Roman"/>
          <w:bCs/>
          <w:sz w:val="24"/>
          <w:szCs w:val="24"/>
        </w:rPr>
        <w:t>обеспечение функционирования СУОТ (распределение обязанностей в сфере охраны труда между должностными лицами);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процедуры, направленные на достижение целей в области охраны труда (далее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процедуры), включая: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процедуру подготовки работников по охране труда;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процедуру организации и проведения оценки условий труда;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процедуру организации и проведения наблюдения за состоянием здоровья работников;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процедуру обеспечения оптимальных режимов труда и отдыха работников;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41F42">
        <w:rPr>
          <w:rFonts w:ascii="Times New Roman" w:hAnsi="Times New Roman" w:cs="Times New Roman"/>
          <w:bCs/>
          <w:sz w:val="24"/>
          <w:szCs w:val="24"/>
        </w:rPr>
        <w:t>планирование мероприятий по реализации процедур;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41F42">
        <w:rPr>
          <w:rFonts w:ascii="Times New Roman" w:hAnsi="Times New Roman" w:cs="Times New Roman"/>
          <w:bCs/>
          <w:sz w:val="24"/>
          <w:szCs w:val="24"/>
        </w:rPr>
        <w:t>контроль функционирования СУОТ и мониторинг реализации процедур;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41F42">
        <w:rPr>
          <w:rFonts w:ascii="Times New Roman" w:hAnsi="Times New Roman" w:cs="Times New Roman"/>
          <w:bCs/>
          <w:sz w:val="24"/>
          <w:szCs w:val="24"/>
        </w:rPr>
        <w:t>планирование улучшений функционирования СУОТ;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41F42">
        <w:rPr>
          <w:rFonts w:ascii="Times New Roman" w:hAnsi="Times New Roman" w:cs="Times New Roman"/>
          <w:bCs/>
          <w:sz w:val="24"/>
          <w:szCs w:val="24"/>
        </w:rPr>
        <w:t>реагирование на аварии, несчастные случаи и профессиональные заболевания;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41F42">
        <w:rPr>
          <w:rFonts w:ascii="Times New Roman" w:hAnsi="Times New Roman" w:cs="Times New Roman"/>
          <w:bCs/>
          <w:sz w:val="24"/>
          <w:szCs w:val="24"/>
        </w:rPr>
        <w:t>управление документами СУОТ.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1.7 Идентификация опасностей, представляющих угрозу жизни и здоровью работников, и составление их перечня осуществляются работодателем с привлечением специалиста по охране труда, комиссии по охране труда, уполномоченных по охране труда.</w:t>
      </w:r>
    </w:p>
    <w:p w:rsidR="00432C93" w:rsidRDefault="00432C93" w:rsidP="00432C93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1.8. В качестве опасностей, представляющих угрозу жизни и здоровью работников, рассматриваются следующие: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1.8.1. Механические опасности: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опасность падения из-за потери равновесия, в том числе при спотыкании или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подскальзывании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>, при передвижении по скользким поверхностям или мокрым полам; опасность падения с высоты, в том числе из-за отсутствия ограждения, опасность удара; опасность затягивания в подвижные части машин и механизмов; опасность наматывания волос, частей одежды, средств индивидуальной защиты; опасность воздействия жидкости под давлением при выбросе (прорыве);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опасность раздавливания, в том числе из-за наезда транспортного средства; опасность разрезания, отрезания от воздействия острых кромок при контакте с незащищенными участками тела; 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 опасность от воздействия режущих инструментов (дисковые </w:t>
      </w:r>
      <w:r w:rsidRPr="00241F42">
        <w:rPr>
          <w:rFonts w:ascii="Times New Roman" w:hAnsi="Times New Roman" w:cs="Times New Roman"/>
          <w:bCs/>
          <w:sz w:val="24"/>
          <w:szCs w:val="24"/>
        </w:rPr>
        <w:lastRenderedPageBreak/>
        <w:t>ножи, дисковые пилы);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опасность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травмирования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</w:t>
      </w:r>
      <w:r>
        <w:rPr>
          <w:rFonts w:ascii="Times New Roman" w:hAnsi="Times New Roman" w:cs="Times New Roman"/>
          <w:bCs/>
          <w:sz w:val="24"/>
          <w:szCs w:val="24"/>
        </w:rPr>
        <w:t>, осколками при обрушении снега и (или) льда</w:t>
      </w:r>
      <w:r w:rsidRPr="00241F42">
        <w:rPr>
          <w:rFonts w:ascii="Times New Roman" w:hAnsi="Times New Roman" w:cs="Times New Roman"/>
          <w:bCs/>
          <w:sz w:val="24"/>
          <w:szCs w:val="24"/>
        </w:rPr>
        <w:t>, упавшими с крыш зданий и сооружений.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1.8.2. Электрические опасности: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опасность поражения током от наведенного напряжения на рабочем месте;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1.8.3. Термические опасности: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 опасность ожога при контакте незащищенных частей тела с поверхностью предметов, имеющих высокую температуру; опасность ожога от воздействия на незащищенные участки тела материалов, жидкостей, имеющих высокую температуру.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1.8.4. Опасности, связанные с воздействием химического фактора: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1.8.4.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Опасности, связанные с воздействием биологического фактора: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опасность из-за контакта с патогенными микроорганизмами; опасности из-за укуса переносчиков инфекций.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1.8.5. Опасности, связанные с воздействием тяжести и напряженности трудового процесса: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опасность, связанная с перемещением груза вручную; опасность от подъема тяжестей, превышающих допустимый вес; опасность, связанная с наклонами корпуса; опасность, связанная с рабочей позой; опасность вредных для здоровья поз, связанных с чрезмерным напряжением тела; опасность психических нагрузок, стрессов; опасность перенапряжения зрительного анализатора.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1.8.6. Опасности, связанные с воздействием световой среды: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опасность недостаточной освещенности в рабочей зоне; опасность повышенной яркости света; опасность пониженной контрастности.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1.8.7.  Опасности, связанные с воздействием неионизирующих излучений: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опасность, связанная с воздействием ультрафиолетового излучения.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1.8.8.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Опасности, связанные с воздействием животных: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опасность укуса.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1.8.9.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Опасности, связанные с воздействием насекомых: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опасность укуса; опасность попадания в организм; опасность инвазий гельминтов.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1.8.10.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Опасности, связанные с организационными недостатками: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приборов; опасность, связанная с отсутствием на рабочем месте перечня возможных аварий;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дств св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>язи; опасность, связанная с отсутствием информации (схемы, знаков, разметки) о направлении эвакуации в случае возникновения аварии; опасность, связанная с допуском работников, не прошедших подготовку по охране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1.8.11. Опасности пожара: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опасность от вдыхания дыма, паров вредных газов и пыли при пожаре; опасность воспламенения; опасность воздействия открытого пламени; опасность воздействия повышенной температуры окружающей среды; опасность воздействия пониженной концентрации кислорода в воздухе; опасность воздействия огнетушащих веществ; опасность воздействия осколков частей разрушившихся зданий, сооружений, строений.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1.8.12. Опасности транспорта: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опасность наезда на человека; опасность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травмирования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в результате дорожно-транспортного происшествия.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1.8.13. Опасности насилия: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опасность насилия от враждебно настроенных работников; опасность насилия от третьих лиц.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1.8.14. Опасности взрыва: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опасность возникновения взрыва, происшедшего вследствие пожара.</w:t>
      </w:r>
    </w:p>
    <w:p w:rsidR="00432C93" w:rsidRPr="00241F42" w:rsidRDefault="00432C93" w:rsidP="00432C93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1.8.15. Опасности, связанные с применением средств индивидуальной защиты: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 опасность, связанная со скованностью, вызванной применением средств индивидуальной защиты.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1.9.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Общее управление охраной труда в </w:t>
      </w:r>
      <w:r w:rsidR="009B077E">
        <w:rPr>
          <w:rFonts w:ascii="Times New Roman" w:hAnsi="Times New Roman" w:cs="Times New Roman"/>
          <w:sz w:val="24"/>
          <w:szCs w:val="24"/>
        </w:rPr>
        <w:t xml:space="preserve">МБОУ «ОШ Сельхозтехника» </w:t>
      </w:r>
      <w:r>
        <w:rPr>
          <w:rFonts w:ascii="Times New Roman" w:hAnsi="Times New Roman" w:cs="Times New Roman"/>
          <w:bCs/>
          <w:sz w:val="24"/>
          <w:szCs w:val="24"/>
        </w:rPr>
        <w:t>организует</w:t>
      </w:r>
      <w:r w:rsidR="009B077E">
        <w:rPr>
          <w:rFonts w:ascii="Times New Roman" w:hAnsi="Times New Roman" w:cs="Times New Roman"/>
          <w:bCs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Cs/>
          <w:sz w:val="24"/>
          <w:szCs w:val="24"/>
        </w:rPr>
        <w:t>, осуществляющего управление в</w:t>
      </w:r>
      <w:r w:rsidR="009B077E">
        <w:rPr>
          <w:rFonts w:ascii="Times New Roman" w:hAnsi="Times New Roman" w:cs="Times New Roman"/>
          <w:bCs/>
          <w:sz w:val="24"/>
          <w:szCs w:val="24"/>
        </w:rPr>
        <w:t xml:space="preserve"> школе</w:t>
      </w:r>
      <w:r>
        <w:rPr>
          <w:rFonts w:ascii="Times New Roman" w:hAnsi="Times New Roman" w:cs="Times New Roman"/>
          <w:bCs/>
          <w:sz w:val="24"/>
          <w:szCs w:val="24"/>
        </w:rPr>
        <w:t>, а именно</w:t>
      </w:r>
      <w:r w:rsidRPr="00241F42">
        <w:rPr>
          <w:rFonts w:ascii="Times New Roman" w:hAnsi="Times New Roman" w:cs="Times New Roman"/>
          <w:bCs/>
          <w:sz w:val="24"/>
          <w:szCs w:val="24"/>
        </w:rPr>
        <w:t>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-  реализацию государственной политики в сфере охраны труда в отрасли;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- разработку и реализацию районных программ (планов) улучшения условий и охраны труда;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41F42">
        <w:rPr>
          <w:rFonts w:ascii="Times New Roman" w:hAnsi="Times New Roman" w:cs="Times New Roman"/>
          <w:bCs/>
          <w:sz w:val="24"/>
          <w:szCs w:val="24"/>
        </w:rPr>
        <w:t>разработку и реализацию профилактических мер, направленных на снижение производственного травматизма и профессиональной заболеваемости, улучшение условий труда и санитарно-бытового обслуживания работников в организациях отрасли;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- представление в орган исполнительной власти, осуществляющий государственное управление охраной труда, необходимой информации и материалов для анализа состояния условий и охраны труда и подготовки управленческих решений по их улучшению;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доведение нормативных правовых актов по охране труда и другой информации в данной сфере до подведомственных организаций;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определение специалистов для осуществления управления по вопросам охраны труда;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участие в расследовании несчастных случаев на производстве (групповых, с тяжелым и смертельным исходом), произошедших в подведомственных организациях;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внутриведомственный государственный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соблюдением действующего законодательства в области охраны труда в образовательных организациях;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исполнение иных полномочий, предусмотренных федеральными законами и иными нормативными правовыми актами Российской Федерации, законами и иными нормативными правовыми актами Нижегородской области и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1.10. Общее руководство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управление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охраной труда в </w:t>
      </w:r>
      <w:r w:rsidR="009B077E">
        <w:rPr>
          <w:rFonts w:ascii="Times New Roman" w:hAnsi="Times New Roman" w:cs="Times New Roman"/>
          <w:sz w:val="24"/>
          <w:szCs w:val="24"/>
        </w:rPr>
        <w:t xml:space="preserve">МБОУ «ОШ Сельхозтехника» </w:t>
      </w:r>
      <w:r>
        <w:rPr>
          <w:rFonts w:ascii="Times New Roman" w:hAnsi="Times New Roman" w:cs="Times New Roman"/>
          <w:bCs/>
          <w:sz w:val="24"/>
          <w:szCs w:val="24"/>
        </w:rPr>
        <w:t>осуществляет</w:t>
      </w:r>
      <w:r w:rsidR="009B077E">
        <w:rPr>
          <w:rFonts w:ascii="Times New Roman" w:hAnsi="Times New Roman" w:cs="Times New Roman"/>
          <w:bCs/>
          <w:sz w:val="24"/>
          <w:szCs w:val="24"/>
        </w:rPr>
        <w:t xml:space="preserve"> директор</w:t>
      </w:r>
      <w:r w:rsidRPr="00241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Для реализации своих обязанностей в области охраны труда </w:t>
      </w:r>
      <w:r w:rsidR="009B077E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="009B077E">
        <w:rPr>
          <w:rFonts w:ascii="Times New Roman" w:hAnsi="Times New Roman" w:cs="Times New Roman"/>
          <w:sz w:val="24"/>
          <w:szCs w:val="24"/>
        </w:rPr>
        <w:t>МБОУ «ОШ Сельхозтехника»</w:t>
      </w:r>
      <w:r w:rsidR="009B077E" w:rsidRPr="00241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9B077E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="009B077E">
        <w:rPr>
          <w:rFonts w:ascii="Times New Roman" w:hAnsi="Times New Roman" w:cs="Times New Roman"/>
          <w:bCs/>
          <w:sz w:val="24"/>
          <w:szCs w:val="24"/>
        </w:rPr>
        <w:t>иректор</w:t>
      </w:r>
      <w:r w:rsidRPr="00241F42">
        <w:rPr>
          <w:rFonts w:ascii="Times New Roman" w:hAnsi="Times New Roman" w:cs="Times New Roman"/>
          <w:bCs/>
          <w:sz w:val="24"/>
          <w:szCs w:val="24"/>
        </w:rPr>
        <w:t>) создает систему управления охраной труда, в рамках которой разрабатываются и утверждаются должностные инструкции руководителей структурных подразделений и специалистов, включая их права в решении вопросов охраны труда, руководствуясь при этом законодательными и иными нормативными правовыми актами в области охраны труда.</w:t>
      </w:r>
    </w:p>
    <w:p w:rsidR="00432C93" w:rsidRDefault="00432C93" w:rsidP="00432C93">
      <w:pPr>
        <w:pStyle w:val="ConsPlusNormal"/>
        <w:tabs>
          <w:tab w:val="left" w:pos="709"/>
          <w:tab w:val="left" w:pos="3205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32C93" w:rsidRPr="00C02980" w:rsidRDefault="00432C93" w:rsidP="00432C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5EC">
        <w:rPr>
          <w:rFonts w:ascii="Times New Roman" w:hAnsi="Times New Roman" w:cs="Times New Roman"/>
          <w:b/>
          <w:bCs/>
          <w:sz w:val="24"/>
          <w:szCs w:val="24"/>
        </w:rPr>
        <w:t>II. Политика в области охраны труда</w:t>
      </w:r>
    </w:p>
    <w:p w:rsidR="00432C93" w:rsidRPr="00241F42" w:rsidRDefault="00432C93" w:rsidP="00432C9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2.1.  Политика в области охраны труда (далее -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432C93" w:rsidRPr="00241F42" w:rsidRDefault="00432C93" w:rsidP="00432C9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2.2. Политика по охране труда обеспечивает:</w:t>
      </w:r>
    </w:p>
    <w:p w:rsidR="00432C93" w:rsidRPr="00241F42" w:rsidRDefault="00432C93" w:rsidP="00432C9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2.2.1. Приоритет сохранения жизни и здоровья работников в процессе их трудовой деятельности.</w:t>
      </w:r>
    </w:p>
    <w:p w:rsidR="00432C93" w:rsidRPr="00241F42" w:rsidRDefault="00432C93" w:rsidP="00432C9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2.2.2. Соответствие условий труда на рабочих местах требованиям охраны труда.</w:t>
      </w:r>
    </w:p>
    <w:p w:rsidR="00432C93" w:rsidRPr="00241F42" w:rsidRDefault="00432C93" w:rsidP="00432C9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2.2.3. </w:t>
      </w:r>
      <w:r w:rsidRPr="00241F42">
        <w:rPr>
          <w:rFonts w:ascii="Times New Roman" w:hAnsi="Times New Roman" w:cs="Times New Roman"/>
          <w:bCs/>
          <w:sz w:val="24"/>
          <w:szCs w:val="24"/>
        </w:rPr>
        <w:t>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рисками.</w:t>
      </w:r>
    </w:p>
    <w:p w:rsidR="00432C93" w:rsidRPr="00241F42" w:rsidRDefault="00432C93" w:rsidP="00432C9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2.2.4.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Непрерывное совершенствование и повышение эффективности СУОТ.</w:t>
      </w:r>
    </w:p>
    <w:p w:rsidR="00432C93" w:rsidRPr="00241F42" w:rsidRDefault="00432C93" w:rsidP="00432C9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2.2.5.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обеспечения и поощрения такого участия.</w:t>
      </w:r>
    </w:p>
    <w:p w:rsidR="00432C93" w:rsidRPr="00241F42" w:rsidRDefault="00432C93" w:rsidP="00432C9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2.2.6. Личную заинтересованность работников в обеспечении, насколько это возможно, безопасных условий труда.</w:t>
      </w:r>
    </w:p>
    <w:p w:rsidR="00432C93" w:rsidRPr="00241F42" w:rsidRDefault="00432C93" w:rsidP="00432C9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2.2.7. Выполнение иных обязанностей в области охраны труда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исходя из специфики </w:t>
      </w:r>
      <w:r w:rsidRPr="00241F42">
        <w:rPr>
          <w:rFonts w:ascii="Times New Roman" w:hAnsi="Times New Roman" w:cs="Times New Roman"/>
          <w:bCs/>
          <w:sz w:val="24"/>
          <w:szCs w:val="24"/>
        </w:rPr>
        <w:lastRenderedPageBreak/>
        <w:t>деятельности образовательных организаций.</w:t>
      </w:r>
    </w:p>
    <w:p w:rsidR="00432C93" w:rsidRPr="00241F42" w:rsidRDefault="00432C93" w:rsidP="00432C9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2.3.  В Политике по охране труда отражаются:</w:t>
      </w:r>
    </w:p>
    <w:p w:rsidR="00432C93" w:rsidRPr="00241F42" w:rsidRDefault="00432C93" w:rsidP="00432C9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2.3.1. Положения о соответствии условий труда на рабочих местах в </w:t>
      </w:r>
      <w:r w:rsidR="009B077E">
        <w:rPr>
          <w:rFonts w:ascii="Times New Roman" w:hAnsi="Times New Roman" w:cs="Times New Roman"/>
          <w:bCs/>
          <w:sz w:val="24"/>
          <w:szCs w:val="24"/>
        </w:rPr>
        <w:t xml:space="preserve">школе </w:t>
      </w:r>
      <w:r w:rsidRPr="00241F42">
        <w:rPr>
          <w:rFonts w:ascii="Times New Roman" w:hAnsi="Times New Roman" w:cs="Times New Roman"/>
          <w:bCs/>
          <w:sz w:val="24"/>
          <w:szCs w:val="24"/>
        </w:rPr>
        <w:t>требованиям охраны труда.</w:t>
      </w:r>
    </w:p>
    <w:p w:rsidR="00432C93" w:rsidRPr="00241F42" w:rsidRDefault="00432C93" w:rsidP="00432C9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2.3.2. Обязательства по предотвращению травматизма и ухудшения здоровья работников.</w:t>
      </w:r>
    </w:p>
    <w:p w:rsidR="00432C93" w:rsidRPr="00241F42" w:rsidRDefault="00432C93" w:rsidP="00432C9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2.3.3. Положения об учете специфики образовательной деятельности, обусловливающей уровень профессиональных рисков работников.</w:t>
      </w:r>
    </w:p>
    <w:p w:rsidR="00432C93" w:rsidRPr="00241F42" w:rsidRDefault="00432C93" w:rsidP="00432C9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2.3.4. Порядок совершенствования функционирования СУОТ.</w:t>
      </w:r>
    </w:p>
    <w:p w:rsidR="00432C93" w:rsidRPr="00241F42" w:rsidRDefault="00432C93" w:rsidP="00432C9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При определении Политики по охране труда </w:t>
      </w:r>
      <w:r w:rsidR="005829FF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Pr="00241F42">
        <w:rPr>
          <w:rFonts w:ascii="Times New Roman" w:hAnsi="Times New Roman" w:cs="Times New Roman"/>
          <w:bCs/>
          <w:sz w:val="24"/>
          <w:szCs w:val="24"/>
        </w:rPr>
        <w:t>обеспечивает совместно со специалистом по охране труда, уполномоченным по охране труда анализ состояния охраны труда в</w:t>
      </w:r>
      <w:r w:rsidR="005829FF">
        <w:rPr>
          <w:rFonts w:ascii="Times New Roman" w:hAnsi="Times New Roman" w:cs="Times New Roman"/>
          <w:bCs/>
          <w:sz w:val="24"/>
          <w:szCs w:val="24"/>
        </w:rPr>
        <w:t xml:space="preserve"> школе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и обсуждение Политики по охране труда на собраниях трудового коллектива.</w:t>
      </w:r>
    </w:p>
    <w:p w:rsidR="00432C93" w:rsidRDefault="00432C93" w:rsidP="00432C9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2.5. Политика по охране труда должна быть доступна всем работникам, работающим в образовательной организации, а также иным лицам, находящимся на территории, в зданиях и сооружениях</w:t>
      </w:r>
      <w:r w:rsidR="00EA56D3">
        <w:rPr>
          <w:rFonts w:ascii="Times New Roman" w:hAnsi="Times New Roman" w:cs="Times New Roman"/>
          <w:bCs/>
          <w:sz w:val="24"/>
          <w:szCs w:val="24"/>
        </w:rPr>
        <w:t xml:space="preserve"> школы</w:t>
      </w:r>
      <w:r w:rsidRPr="00241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432C93" w:rsidRDefault="00432C93" w:rsidP="00432C93">
      <w:pPr>
        <w:pStyle w:val="ConsPlusNormal"/>
        <w:tabs>
          <w:tab w:val="left" w:pos="709"/>
          <w:tab w:val="left" w:pos="3205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2C93" w:rsidRPr="00C02980" w:rsidRDefault="00432C93" w:rsidP="00432C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5EC">
        <w:rPr>
          <w:rFonts w:ascii="Times New Roman" w:hAnsi="Times New Roman" w:cs="Times New Roman"/>
          <w:b/>
          <w:bCs/>
          <w:sz w:val="24"/>
          <w:szCs w:val="24"/>
        </w:rPr>
        <w:t>III. Цели в области охраны труда</w:t>
      </w:r>
    </w:p>
    <w:p w:rsidR="00EA56D3" w:rsidRPr="00EA56D3" w:rsidRDefault="00432C93" w:rsidP="00B01392">
      <w:pPr>
        <w:ind w:firstLine="569"/>
      </w:pPr>
      <w:r w:rsidRPr="00EA56D3">
        <w:rPr>
          <w:bCs/>
        </w:rPr>
        <w:t xml:space="preserve"> 3.1. </w:t>
      </w:r>
      <w:r w:rsidR="00EA56D3" w:rsidRPr="00EA56D3">
        <w:t>Основные цели в области охраны труда в школе (далее - цели охраны труда):</w:t>
      </w:r>
    </w:p>
    <w:p w:rsidR="00EA56D3" w:rsidRPr="00EA56D3" w:rsidRDefault="00EA56D3" w:rsidP="00437430">
      <w:pPr>
        <w:numPr>
          <w:ilvl w:val="0"/>
          <w:numId w:val="1"/>
        </w:numPr>
        <w:tabs>
          <w:tab w:val="left" w:pos="910"/>
        </w:tabs>
      </w:pPr>
      <w:r w:rsidRPr="00EA56D3">
        <w:t>сохранения жизни и здоровья работников в процессе их трудовой деятельности;</w:t>
      </w:r>
    </w:p>
    <w:p w:rsidR="00EA56D3" w:rsidRPr="00EA56D3" w:rsidRDefault="00EA56D3" w:rsidP="00437430">
      <w:pPr>
        <w:numPr>
          <w:ilvl w:val="0"/>
          <w:numId w:val="1"/>
        </w:numPr>
        <w:tabs>
          <w:tab w:val="left" w:pos="800"/>
        </w:tabs>
      </w:pPr>
      <w:r w:rsidRPr="00EA56D3">
        <w:t>соответствие условий труда на рабочих местах требованиям охраны труда;</w:t>
      </w:r>
    </w:p>
    <w:p w:rsidR="00EA56D3" w:rsidRPr="00EA56D3" w:rsidRDefault="00EA56D3" w:rsidP="00437430">
      <w:pPr>
        <w:numPr>
          <w:ilvl w:val="0"/>
          <w:numId w:val="1"/>
        </w:numPr>
        <w:tabs>
          <w:tab w:val="left" w:pos="893"/>
        </w:tabs>
        <w:jc w:val="both"/>
      </w:pPr>
      <w:r w:rsidRPr="00EA56D3">
        <w:t>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EA56D3" w:rsidRPr="00EA56D3" w:rsidRDefault="00EA56D3" w:rsidP="00437430">
      <w:pPr>
        <w:numPr>
          <w:ilvl w:val="0"/>
          <w:numId w:val="1"/>
        </w:numPr>
        <w:tabs>
          <w:tab w:val="left" w:pos="740"/>
        </w:tabs>
        <w:ind w:left="740" w:hanging="178"/>
      </w:pPr>
      <w:r w:rsidRPr="00EA56D3">
        <w:t>совершенствование и повышение эффективности мер по улучшению условий,</w:t>
      </w:r>
    </w:p>
    <w:p w:rsidR="00EA56D3" w:rsidRPr="00EA56D3" w:rsidRDefault="00EA56D3" w:rsidP="00B01392"/>
    <w:p w:rsidR="00EA56D3" w:rsidRPr="00EA56D3" w:rsidRDefault="00EA56D3" w:rsidP="00B01392">
      <w:pPr>
        <w:sectPr w:rsidR="00EA56D3" w:rsidRPr="00EA56D3">
          <w:pgSz w:w="11900" w:h="16838"/>
          <w:pgMar w:top="1125" w:right="566" w:bottom="429" w:left="1140" w:header="0" w:footer="0" w:gutter="0"/>
          <w:cols w:space="720" w:equalWidth="0">
            <w:col w:w="10200"/>
          </w:cols>
        </w:sectPr>
      </w:pPr>
    </w:p>
    <w:p w:rsidR="00EA56D3" w:rsidRPr="00EA56D3" w:rsidRDefault="00EA56D3" w:rsidP="00B01392">
      <w:r w:rsidRPr="00EA56D3">
        <w:lastRenderedPageBreak/>
        <w:t>охраны здоровья работников.</w:t>
      </w:r>
    </w:p>
    <w:p w:rsidR="00EA56D3" w:rsidRPr="00EA56D3" w:rsidRDefault="00EA56D3" w:rsidP="00B01392">
      <w:pPr>
        <w:ind w:firstLine="569"/>
        <w:jc w:val="both"/>
      </w:pPr>
      <w:r w:rsidRPr="00EA56D3">
        <w:t>3.2. Цели охраны труда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432C93" w:rsidRPr="00241F42" w:rsidRDefault="00432C93" w:rsidP="00432C9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2C93" w:rsidRPr="00AC35EC" w:rsidRDefault="00432C93" w:rsidP="00432C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5EC">
        <w:rPr>
          <w:rFonts w:ascii="Times New Roman" w:hAnsi="Times New Roman" w:cs="Times New Roman"/>
          <w:b/>
          <w:bCs/>
          <w:sz w:val="24"/>
          <w:szCs w:val="24"/>
        </w:rPr>
        <w:t>IV. Обеспечение функционирования СУОТ</w:t>
      </w:r>
    </w:p>
    <w:p w:rsidR="00432C93" w:rsidRPr="00241F42" w:rsidRDefault="00432C93" w:rsidP="00432C9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(распределение обязанностей в сфере охраны труда между должностными лицами)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Организация работ по охране тру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да в </w:t>
      </w:r>
      <w:r w:rsidR="005829FF">
        <w:rPr>
          <w:rFonts w:ascii="Times New Roman" w:hAnsi="Times New Roman" w:cs="Times New Roman"/>
          <w:bCs/>
          <w:sz w:val="24"/>
          <w:szCs w:val="24"/>
        </w:rPr>
        <w:t xml:space="preserve">школе </w:t>
      </w:r>
      <w:r w:rsidRPr="00241F42">
        <w:rPr>
          <w:rFonts w:ascii="Times New Roman" w:hAnsi="Times New Roman" w:cs="Times New Roman"/>
          <w:bCs/>
          <w:sz w:val="24"/>
          <w:szCs w:val="24"/>
        </w:rPr>
        <w:t>возлагается непосре</w:t>
      </w:r>
      <w:r>
        <w:rPr>
          <w:rFonts w:ascii="Times New Roman" w:hAnsi="Times New Roman" w:cs="Times New Roman"/>
          <w:bCs/>
          <w:sz w:val="24"/>
          <w:szCs w:val="24"/>
        </w:rPr>
        <w:t xml:space="preserve">дственно на </w:t>
      </w:r>
      <w:r w:rsidR="005829FF">
        <w:rPr>
          <w:rFonts w:ascii="Times New Roman" w:hAnsi="Times New Roman" w:cs="Times New Roman"/>
          <w:bCs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должностных лиц. Обязанности должностных лиц по охране труда разрабатываются с учетом структуры и штатов образовательной организации, должностных обязанностей, особенностей образовательного процесса, требований квалификационных справочников должностей руководителей, специалистов и других работников, федеральных и отраслевых стандартов, правил и инструкций и других действующих нормативных актов.</w:t>
      </w:r>
    </w:p>
    <w:p w:rsidR="0073578C" w:rsidRPr="00694CD2" w:rsidRDefault="0073578C" w:rsidP="0073578C">
      <w:pPr>
        <w:shd w:val="clear" w:color="auto" w:fill="FFFFFF"/>
        <w:ind w:firstLine="709"/>
        <w:jc w:val="both"/>
        <w:rPr>
          <w:color w:val="000000"/>
        </w:rPr>
      </w:pPr>
      <w:r w:rsidRPr="00783039">
        <w:rPr>
          <w:color w:val="000000"/>
        </w:rPr>
        <w:t xml:space="preserve">Должностные обязанности по охране труда являются дополнением к должностным инструкциям сотрудников </w:t>
      </w:r>
      <w:r>
        <w:rPr>
          <w:color w:val="000000"/>
        </w:rPr>
        <w:t>МБОУ</w:t>
      </w:r>
      <w:r w:rsidRPr="00783039">
        <w:rPr>
          <w:color w:val="000000"/>
        </w:rPr>
        <w:t>, разработаны в соответствии с законодательными и иными нормативными актами по охране труда и обеспечению безопасности образовательного процесса. Должностные обязанности по охране труда доводятся ежегодно до соответствующих работников образовательного учреждения под роспись.</w:t>
      </w:r>
    </w:p>
    <w:p w:rsidR="0073578C" w:rsidRPr="009530A7" w:rsidRDefault="0073578C" w:rsidP="0073578C">
      <w:pPr>
        <w:shd w:val="clear" w:color="auto" w:fill="FFFFFF"/>
        <w:ind w:firstLine="709"/>
        <w:rPr>
          <w:b/>
          <w:i/>
          <w:color w:val="000000"/>
        </w:rPr>
      </w:pP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Pr="005829FF">
        <w:rPr>
          <w:rFonts w:ascii="Times New Roman" w:hAnsi="Times New Roman" w:cs="Times New Roman"/>
          <w:b/>
          <w:bCs/>
          <w:sz w:val="24"/>
          <w:szCs w:val="24"/>
        </w:rPr>
        <w:t>Обязанности директора МБОУ «ОШ Сельхозтехника»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(статья 212 ТК РФ).</w:t>
      </w: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Pr="00241F42">
        <w:rPr>
          <w:rFonts w:ascii="Times New Roman" w:hAnsi="Times New Roman" w:cs="Times New Roman"/>
          <w:bCs/>
          <w:sz w:val="24"/>
          <w:szCs w:val="24"/>
        </w:rPr>
        <w:t>обязан обеспечить:</w:t>
      </w: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4.1.1.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материалов.</w:t>
      </w: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4.1.2.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Создание и функционирование системы управления охраной труда;</w:t>
      </w: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4.1.3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41F42">
        <w:rPr>
          <w:rFonts w:ascii="Times New Roman" w:hAnsi="Times New Roman" w:cs="Times New Roman"/>
          <w:bCs/>
          <w:sz w:val="24"/>
          <w:szCs w:val="24"/>
        </w:rPr>
        <w:t>Применение прошедших обязательную сертификацию или декларирование соответствия в установленном законодательством Российской Федерации порядке о техническом регулировании средств индивидуальной и коллективной защиты работников.</w:t>
      </w: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4.1.4. Соответствующие требованиям охраны труда условия труда на каждом рабочем месте.</w:t>
      </w: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4.1.5. Режим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4.1.6.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Приобретение и выдачу за счет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средств образовательной организации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порядке о техническом регулировании, в соответствии с установленными нормами, работникам, занятым на работах с вредными и (или) опасными условиями труда, а также на работах, выполняемых в особых температурных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условиях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или связанных с загрязнением.</w:t>
      </w: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4.1.7. Обучение безопасным методам и приемам выполнения работ и оказанию первой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помощи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4.1.8.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4.1.9. Организацию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4.1.10. Проведение специальной оценки условий труда.</w:t>
      </w:r>
    </w:p>
    <w:p w:rsidR="0073578C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4.1.11. В случ</w:t>
      </w:r>
      <w:r>
        <w:rPr>
          <w:rFonts w:ascii="Times New Roman" w:hAnsi="Times New Roman" w:cs="Times New Roman"/>
          <w:bCs/>
          <w:sz w:val="24"/>
          <w:szCs w:val="24"/>
        </w:rPr>
        <w:t>аях, предусмотренных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законодательством, организовывать проведение за счет собственных средств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образовательной организации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4.1.12. Недопущение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противопоказаний.</w:t>
      </w: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lastRenderedPageBreak/>
        <w:t>4.1.13. 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защиты.</w:t>
      </w: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4.1.14.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Предоставление уполномоченным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Нижегородской области в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области охраны труда, а также профессиональному союзу работников народного образования информации и документов, необходимых для осуществления ими своих полномочий.</w:t>
      </w: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4.1.15.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4.1.16. Расследование и учет несчастных случаев на производстве и профессиональных заболеваний в порядке, установленном действующим законодательством, извещение о несчастных случаях соответствующих органов.</w:t>
      </w: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4.1.17. 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помощи.</w:t>
      </w: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4.1.18.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Беспрепятственный допуск должностных лиц федеральных органов исполнительной власти, уполномоченных на проведение государственного надзора и контроля,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заболеваний.</w:t>
      </w:r>
      <w:proofErr w:type="gramEnd"/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4.1.19. 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представлений органов общественного контроля в установленные ТК РФ, иными федеральными законами сроки.</w:t>
      </w: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4.1.20. Обязательное социальное страхование работников от несчастных случаев на производстве и профессиональных заболеваний.</w:t>
      </w: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4.1.21. Ознакомление работников с требованиями охраны труда.</w:t>
      </w: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4.1.22.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ТК РФ для принятия локальных нормативных актов.</w:t>
      </w:r>
    </w:p>
    <w:p w:rsidR="0073578C" w:rsidRPr="00241F42" w:rsidRDefault="0073578C" w:rsidP="00735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4.1.23. Наличие комплекта нормативных правовых актов, содержащих требования охраны труда в соответствии со спецификой деятельности.</w:t>
      </w:r>
    </w:p>
    <w:p w:rsidR="0073578C" w:rsidRPr="00787C07" w:rsidRDefault="0073578C" w:rsidP="0073578C">
      <w:pPr>
        <w:shd w:val="clear" w:color="auto" w:fill="FFFFFF"/>
        <w:ind w:firstLine="709"/>
        <w:jc w:val="both"/>
      </w:pPr>
      <w:r w:rsidRPr="00787C07">
        <w:rPr>
          <w:b/>
          <w:color w:val="000000"/>
        </w:rPr>
        <w:t>4.2.Должностные обязанности по охране труда  заместителя директора:</w:t>
      </w:r>
    </w:p>
    <w:p w:rsidR="0073578C" w:rsidRPr="00783039" w:rsidRDefault="0073578C" w:rsidP="0073578C">
      <w:pPr>
        <w:shd w:val="clear" w:color="auto" w:fill="FFFFFF"/>
        <w:ind w:firstLine="709"/>
        <w:jc w:val="both"/>
      </w:pPr>
      <w:r w:rsidRPr="00783039">
        <w:rPr>
          <w:color w:val="000000"/>
        </w:rPr>
        <w:t xml:space="preserve">- обеспечивает выполнение </w:t>
      </w:r>
      <w:r>
        <w:rPr>
          <w:color w:val="000000"/>
        </w:rPr>
        <w:t xml:space="preserve"> педагогическими  работниками</w:t>
      </w:r>
      <w:r w:rsidRPr="00783039">
        <w:rPr>
          <w:color w:val="000000"/>
        </w:rPr>
        <w:t xml:space="preserve"> возложенных на них обязанностей по соблюдению требований безопасности жизнедеятельности;</w:t>
      </w:r>
    </w:p>
    <w:p w:rsidR="0073578C" w:rsidRPr="00783039" w:rsidRDefault="0073578C" w:rsidP="0073578C">
      <w:pPr>
        <w:shd w:val="clear" w:color="auto" w:fill="FFFFFF"/>
        <w:ind w:firstLine="709"/>
      </w:pPr>
      <w:r w:rsidRPr="00783039">
        <w:rPr>
          <w:color w:val="000000"/>
        </w:rPr>
        <w:t>- участвует в проведении совместно с профсоюзным комитетом административно-общественного контроля (</w:t>
      </w:r>
      <w:r w:rsidRPr="00783039">
        <w:rPr>
          <w:color w:val="000000"/>
          <w:lang w:val="en-US"/>
        </w:rPr>
        <w:t>II</w:t>
      </w:r>
      <w:r w:rsidRPr="00783039">
        <w:rPr>
          <w:color w:val="000000"/>
        </w:rPr>
        <w:t xml:space="preserve"> ступень) за обеспечением безопасности жиз</w:t>
      </w:r>
      <w:r>
        <w:rPr>
          <w:color w:val="000000"/>
        </w:rPr>
        <w:t xml:space="preserve">недеятельности в образовательном  </w:t>
      </w:r>
      <w:r w:rsidRPr="00783039">
        <w:rPr>
          <w:color w:val="000000"/>
        </w:rPr>
        <w:t xml:space="preserve">учреждении;                                                                                                                               </w:t>
      </w:r>
      <w:proofErr w:type="gramStart"/>
      <w:r w:rsidRPr="00783039">
        <w:rPr>
          <w:color w:val="000000"/>
        </w:rPr>
        <w:t>-н</w:t>
      </w:r>
      <w:proofErr w:type="gramEnd"/>
      <w:r w:rsidRPr="00783039">
        <w:rPr>
          <w:color w:val="000000"/>
        </w:rPr>
        <w:t>есет ответственность за безопасную организацию воспитательных меропр</w:t>
      </w:r>
      <w:r>
        <w:rPr>
          <w:color w:val="000000"/>
        </w:rPr>
        <w:t xml:space="preserve">иятий, проводимых с </w:t>
      </w:r>
      <w:r w:rsidRPr="00783039">
        <w:rPr>
          <w:color w:val="000000"/>
        </w:rPr>
        <w:t xml:space="preserve"> </w:t>
      </w:r>
      <w:r>
        <w:t>обучающимися</w:t>
      </w:r>
      <w:r w:rsidRPr="00783039">
        <w:rPr>
          <w:color w:val="000000"/>
        </w:rPr>
        <w:t>;</w:t>
      </w:r>
    </w:p>
    <w:p w:rsidR="0073578C" w:rsidRPr="00783039" w:rsidRDefault="0073578C" w:rsidP="0073578C">
      <w:pPr>
        <w:shd w:val="clear" w:color="auto" w:fill="FFFFFF"/>
        <w:ind w:firstLine="709"/>
        <w:jc w:val="both"/>
      </w:pPr>
      <w:r w:rsidRPr="00783039">
        <w:rPr>
          <w:color w:val="000000"/>
        </w:rPr>
        <w:t xml:space="preserve">- оказывает методическую помощь </w:t>
      </w:r>
      <w:r>
        <w:rPr>
          <w:color w:val="000000"/>
        </w:rPr>
        <w:t>педагогическим работникам</w:t>
      </w:r>
      <w:r w:rsidRPr="00783039">
        <w:rPr>
          <w:color w:val="000000"/>
        </w:rPr>
        <w:t xml:space="preserve"> по вопросам обеспечения   охраны   труда   при   проведении   с    </w:t>
      </w:r>
      <w:proofErr w:type="gramStart"/>
      <w:r>
        <w:t>обучающимися</w:t>
      </w:r>
      <w:proofErr w:type="gramEnd"/>
      <w:r>
        <w:t xml:space="preserve"> </w:t>
      </w:r>
      <w:r>
        <w:rPr>
          <w:color w:val="000000"/>
        </w:rPr>
        <w:t>занятий</w:t>
      </w:r>
      <w:r w:rsidRPr="00783039">
        <w:rPr>
          <w:color w:val="000000"/>
        </w:rPr>
        <w:t xml:space="preserve"> и других воспитательных мероприятий  предупреждения травматизма и других несчастных случаев;</w:t>
      </w:r>
    </w:p>
    <w:p w:rsidR="0073578C" w:rsidRPr="00783039" w:rsidRDefault="0073578C" w:rsidP="0073578C">
      <w:pPr>
        <w:shd w:val="clear" w:color="auto" w:fill="FFFFFF"/>
        <w:ind w:firstLine="709"/>
        <w:jc w:val="both"/>
        <w:rPr>
          <w:color w:val="000000"/>
        </w:rPr>
      </w:pPr>
      <w:r w:rsidRPr="00783039">
        <w:rPr>
          <w:color w:val="000000"/>
        </w:rPr>
        <w:t xml:space="preserve">- контролирует соблюдение и принимает меры по выполнению санитарно-гигиенических норм, правил охраны труда, пожарной безопасности, </w:t>
      </w:r>
      <w:proofErr w:type="spellStart"/>
      <w:r w:rsidRPr="00783039">
        <w:rPr>
          <w:color w:val="000000"/>
        </w:rPr>
        <w:t>электробезопасности</w:t>
      </w:r>
      <w:proofErr w:type="spellEnd"/>
      <w:r w:rsidRPr="00783039">
        <w:rPr>
          <w:color w:val="000000"/>
        </w:rPr>
        <w:t xml:space="preserve"> при проведении воспитательных мероприятий и работ с  </w:t>
      </w:r>
      <w:proofErr w:type="gramStart"/>
      <w:r>
        <w:t>обучающимися</w:t>
      </w:r>
      <w:proofErr w:type="gramEnd"/>
      <w:r>
        <w:t xml:space="preserve"> </w:t>
      </w:r>
      <w:r w:rsidRPr="00783039">
        <w:rPr>
          <w:color w:val="000000"/>
        </w:rPr>
        <w:t>вне образовательного учреждения;</w:t>
      </w:r>
    </w:p>
    <w:p w:rsidR="0073578C" w:rsidRDefault="0073578C" w:rsidP="0073578C">
      <w:pPr>
        <w:shd w:val="clear" w:color="auto" w:fill="FFFFFF"/>
        <w:ind w:firstLine="709"/>
        <w:jc w:val="both"/>
        <w:rPr>
          <w:color w:val="000000"/>
        </w:rPr>
      </w:pPr>
      <w:r w:rsidRPr="00783039">
        <w:rPr>
          <w:color w:val="000000"/>
        </w:rPr>
        <w:lastRenderedPageBreak/>
        <w:t>- участвует в расследовании несчастных случаев, происшедших с</w:t>
      </w:r>
      <w:r>
        <w:rPr>
          <w:color w:val="000000"/>
        </w:rPr>
        <w:t xml:space="preserve"> работниками</w:t>
      </w:r>
      <w:r w:rsidRPr="00783039">
        <w:rPr>
          <w:color w:val="000000"/>
        </w:rPr>
        <w:t xml:space="preserve"> и </w:t>
      </w:r>
      <w:r>
        <w:t>обучающимися</w:t>
      </w:r>
      <w:r w:rsidRPr="00783039">
        <w:rPr>
          <w:color w:val="000000"/>
        </w:rPr>
        <w:t xml:space="preserve"> образовательного учреждения;</w:t>
      </w:r>
    </w:p>
    <w:p w:rsidR="0073578C" w:rsidRPr="00783039" w:rsidRDefault="0073578C" w:rsidP="0073578C">
      <w:pPr>
        <w:shd w:val="clear" w:color="auto" w:fill="FFFFFF"/>
        <w:ind w:firstLine="709"/>
        <w:jc w:val="both"/>
        <w:rPr>
          <w:color w:val="000000"/>
        </w:rPr>
      </w:pPr>
      <w:r w:rsidRPr="00783039">
        <w:rPr>
          <w:color w:val="000000"/>
        </w:rPr>
        <w:t xml:space="preserve">- определяет методику, порядок обучения детей правилам дорожного движения, поведению на воде и улице, пожарной безопасности; </w:t>
      </w:r>
    </w:p>
    <w:p w:rsidR="0073578C" w:rsidRDefault="0073578C" w:rsidP="0073578C">
      <w:pPr>
        <w:shd w:val="clear" w:color="auto" w:fill="FFFFFF"/>
        <w:ind w:firstLine="709"/>
        <w:jc w:val="both"/>
        <w:rPr>
          <w:color w:val="000000"/>
        </w:rPr>
      </w:pPr>
      <w:r w:rsidRPr="00783039">
        <w:rPr>
          <w:color w:val="000000"/>
        </w:rPr>
        <w:t xml:space="preserve">- </w:t>
      </w:r>
      <w:r>
        <w:rPr>
          <w:color w:val="000000"/>
        </w:rPr>
        <w:t xml:space="preserve">организует с </w:t>
      </w:r>
      <w:r>
        <w:t>обучающимися</w:t>
      </w:r>
      <w:r w:rsidRPr="00783039">
        <w:rPr>
          <w:color w:val="000000"/>
        </w:rPr>
        <w:t xml:space="preserve"> и их родителями (лицами, их заменяющими) мероприятия по предупреждению травматизма, дорожно-транспортных происшествий, несчастных случаев на воде, улице, дороге и т. п.</w:t>
      </w:r>
    </w:p>
    <w:p w:rsidR="001C4461" w:rsidRPr="00787C07" w:rsidRDefault="001C4461" w:rsidP="001C4461">
      <w:pPr>
        <w:ind w:right="4873"/>
        <w:jc w:val="center"/>
        <w:rPr>
          <w:b/>
        </w:rPr>
      </w:pPr>
      <w:r w:rsidRPr="00787C07">
        <w:rPr>
          <w:b/>
        </w:rPr>
        <w:t>4.3 Специалист по охране труда:</w:t>
      </w:r>
    </w:p>
    <w:p w:rsidR="001C4461" w:rsidRPr="001C4461" w:rsidRDefault="001C4461" w:rsidP="00437430">
      <w:pPr>
        <w:numPr>
          <w:ilvl w:val="0"/>
          <w:numId w:val="2"/>
        </w:numPr>
        <w:tabs>
          <w:tab w:val="left" w:pos="727"/>
        </w:tabs>
      </w:pPr>
      <w:r w:rsidRPr="001C4461">
        <w:t xml:space="preserve">осуществляет </w:t>
      </w:r>
      <w:proofErr w:type="gramStart"/>
      <w:r w:rsidRPr="001C4461">
        <w:t>контроль за</w:t>
      </w:r>
      <w:proofErr w:type="gramEnd"/>
      <w:r w:rsidRPr="001C4461">
        <w:t xml:space="preserve"> состоянием условий и охраны труда;</w:t>
      </w:r>
    </w:p>
    <w:p w:rsidR="001C4461" w:rsidRPr="001C4461" w:rsidRDefault="001C4461" w:rsidP="00437430">
      <w:pPr>
        <w:numPr>
          <w:ilvl w:val="0"/>
          <w:numId w:val="2"/>
        </w:numPr>
        <w:tabs>
          <w:tab w:val="left" w:pos="727"/>
        </w:tabs>
      </w:pPr>
      <w:r w:rsidRPr="001C4461">
        <w:t>обеспечивает функционирование СУОТ;</w:t>
      </w:r>
    </w:p>
    <w:p w:rsidR="001C4461" w:rsidRPr="001C4461" w:rsidRDefault="001C4461" w:rsidP="00437430">
      <w:pPr>
        <w:numPr>
          <w:ilvl w:val="0"/>
          <w:numId w:val="2"/>
        </w:numPr>
        <w:tabs>
          <w:tab w:val="left" w:pos="727"/>
        </w:tabs>
      </w:pPr>
      <w:r w:rsidRPr="001C4461">
        <w:t>координирует работу по охране труда в школе по различным направлениям;</w:t>
      </w:r>
    </w:p>
    <w:p w:rsidR="001C4461" w:rsidRPr="001C4461" w:rsidRDefault="001C4461" w:rsidP="00437430">
      <w:pPr>
        <w:numPr>
          <w:ilvl w:val="0"/>
          <w:numId w:val="2"/>
        </w:numPr>
        <w:tabs>
          <w:tab w:val="left" w:pos="963"/>
        </w:tabs>
      </w:pPr>
      <w:r w:rsidRPr="001C4461">
        <w:t>организует размещение в доступных местах наглядных пособий и современных технических сре</w:t>
      </w:r>
      <w:proofErr w:type="gramStart"/>
      <w:r w:rsidRPr="001C4461">
        <w:t>дств дл</w:t>
      </w:r>
      <w:proofErr w:type="gramEnd"/>
      <w:r w:rsidRPr="001C4461">
        <w:t>я проведения подготовки по охране труда;</w:t>
      </w:r>
    </w:p>
    <w:p w:rsidR="001C4461" w:rsidRPr="001C4461" w:rsidRDefault="001C4461" w:rsidP="00437430">
      <w:pPr>
        <w:numPr>
          <w:ilvl w:val="0"/>
          <w:numId w:val="2"/>
        </w:numPr>
        <w:tabs>
          <w:tab w:val="left" w:pos="744"/>
        </w:tabs>
      </w:pPr>
      <w:r w:rsidRPr="001C4461">
        <w:t xml:space="preserve">осуществляет </w:t>
      </w:r>
      <w:proofErr w:type="gramStart"/>
      <w:r w:rsidRPr="001C4461">
        <w:t>контроль за</w:t>
      </w:r>
      <w:proofErr w:type="gramEnd"/>
      <w:r w:rsidRPr="001C4461">
        <w:t xml:space="preserve"> обеспечением работников правовой и методической документацией в области охраны труда;</w:t>
      </w:r>
    </w:p>
    <w:p w:rsidR="001C4461" w:rsidRPr="001C4461" w:rsidRDefault="001C4461" w:rsidP="00437430">
      <w:pPr>
        <w:numPr>
          <w:ilvl w:val="0"/>
          <w:numId w:val="2"/>
        </w:numPr>
        <w:tabs>
          <w:tab w:val="left" w:pos="855"/>
        </w:tabs>
        <w:jc w:val="both"/>
      </w:pPr>
      <w:r w:rsidRPr="001C4461">
        <w:t>контролирует соблюдение требований охраны труда в школе, трудового законодательства в части охраны труда, режимов труда и отдыха работников,</w:t>
      </w:r>
    </w:p>
    <w:p w:rsidR="001C4461" w:rsidRPr="001C4461" w:rsidRDefault="001C4461" w:rsidP="001C4461">
      <w:pPr>
        <w:ind w:left="7"/>
      </w:pPr>
      <w:r w:rsidRPr="001C4461">
        <w:t>указаний и предписаний органов государственной власти и технических инспекторов труда Профсоюза по результатам контрольно-надзорных мероприятий:</w:t>
      </w:r>
    </w:p>
    <w:p w:rsidR="001C4461" w:rsidRPr="001C4461" w:rsidRDefault="001C4461" w:rsidP="00437430">
      <w:pPr>
        <w:numPr>
          <w:ilvl w:val="0"/>
          <w:numId w:val="3"/>
        </w:numPr>
        <w:tabs>
          <w:tab w:val="left" w:pos="767"/>
        </w:tabs>
      </w:pPr>
      <w:r w:rsidRPr="001C4461">
        <w:t>организует разработку мероприятий по улучшению условий и охраны труда,</w:t>
      </w:r>
    </w:p>
    <w:p w:rsidR="001C4461" w:rsidRPr="001C4461" w:rsidRDefault="001C4461" w:rsidP="001C4461">
      <w:pPr>
        <w:ind w:left="7"/>
      </w:pPr>
      <w:r w:rsidRPr="001C4461">
        <w:t>контролирует их выполнение;</w:t>
      </w:r>
    </w:p>
    <w:p w:rsidR="001C4461" w:rsidRPr="001C4461" w:rsidRDefault="001C4461" w:rsidP="00437430">
      <w:pPr>
        <w:numPr>
          <w:ilvl w:val="0"/>
          <w:numId w:val="4"/>
        </w:numPr>
        <w:tabs>
          <w:tab w:val="left" w:pos="1025"/>
        </w:tabs>
      </w:pPr>
      <w:r w:rsidRPr="001C4461">
        <w:t>осуществляет оперативную и консультативную связь с органами государственной власти по вопросам охраны труда;</w:t>
      </w:r>
    </w:p>
    <w:p w:rsidR="001C4461" w:rsidRPr="001C4461" w:rsidRDefault="001C4461" w:rsidP="00437430">
      <w:pPr>
        <w:numPr>
          <w:ilvl w:val="0"/>
          <w:numId w:val="4"/>
        </w:numPr>
        <w:tabs>
          <w:tab w:val="left" w:pos="727"/>
        </w:tabs>
      </w:pPr>
      <w:r w:rsidRPr="001C4461">
        <w:t>участвует в разработке и пересмотре локальных актов по охране труда;</w:t>
      </w:r>
    </w:p>
    <w:p w:rsidR="001C4461" w:rsidRPr="001C4461" w:rsidRDefault="001C4461" w:rsidP="00437430">
      <w:pPr>
        <w:numPr>
          <w:ilvl w:val="0"/>
          <w:numId w:val="4"/>
        </w:numPr>
        <w:tabs>
          <w:tab w:val="left" w:pos="727"/>
        </w:tabs>
        <w:ind w:left="727" w:hanging="158"/>
      </w:pPr>
      <w:r w:rsidRPr="001C4461">
        <w:t>участвует в организации и проведении подготовки по охране труда;</w:t>
      </w:r>
    </w:p>
    <w:p w:rsidR="001C4461" w:rsidRPr="001C4461" w:rsidRDefault="001C4461" w:rsidP="001C4461"/>
    <w:p w:rsidR="001C4461" w:rsidRPr="001C4461" w:rsidRDefault="001C4461" w:rsidP="001C4461">
      <w:pPr>
        <w:ind w:left="10087"/>
        <w:sectPr w:rsidR="001C4461" w:rsidRPr="001C4461">
          <w:pgSz w:w="11900" w:h="16838"/>
          <w:pgMar w:top="1138" w:right="566" w:bottom="429" w:left="1133" w:header="0" w:footer="0" w:gutter="0"/>
          <w:cols w:space="720" w:equalWidth="0">
            <w:col w:w="10207"/>
          </w:cols>
        </w:sectPr>
      </w:pPr>
    </w:p>
    <w:p w:rsidR="001C4461" w:rsidRPr="001C4461" w:rsidRDefault="001C4461" w:rsidP="001C4461">
      <w:pPr>
        <w:tabs>
          <w:tab w:val="left" w:pos="896"/>
        </w:tabs>
        <w:jc w:val="both"/>
      </w:pPr>
      <w:r>
        <w:lastRenderedPageBreak/>
        <w:t xml:space="preserve">- </w:t>
      </w:r>
      <w:r w:rsidRPr="001C4461"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1C4461" w:rsidRPr="001C4461" w:rsidRDefault="001C4461" w:rsidP="00437430">
      <w:pPr>
        <w:numPr>
          <w:ilvl w:val="0"/>
          <w:numId w:val="5"/>
        </w:numPr>
        <w:tabs>
          <w:tab w:val="left" w:pos="953"/>
        </w:tabs>
        <w:jc w:val="both"/>
      </w:pPr>
      <w:r w:rsidRPr="001C4461"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1C4461" w:rsidRPr="001C4461" w:rsidRDefault="001C4461" w:rsidP="00437430">
      <w:pPr>
        <w:numPr>
          <w:ilvl w:val="0"/>
          <w:numId w:val="5"/>
        </w:numPr>
        <w:tabs>
          <w:tab w:val="left" w:pos="720"/>
        </w:tabs>
      </w:pPr>
      <w:r w:rsidRPr="001C4461">
        <w:t>участвует в организации и проведении специальной оценки условий труда;</w:t>
      </w:r>
    </w:p>
    <w:p w:rsidR="001C4461" w:rsidRPr="001C4461" w:rsidRDefault="001C4461" w:rsidP="00437430">
      <w:pPr>
        <w:numPr>
          <w:ilvl w:val="0"/>
          <w:numId w:val="5"/>
        </w:numPr>
        <w:tabs>
          <w:tab w:val="left" w:pos="720"/>
        </w:tabs>
      </w:pPr>
      <w:r w:rsidRPr="001C4461">
        <w:t>участвует в управлении профессиональными рисками;</w:t>
      </w:r>
    </w:p>
    <w:p w:rsidR="001C4461" w:rsidRPr="001C4461" w:rsidRDefault="001C4461" w:rsidP="00437430">
      <w:pPr>
        <w:numPr>
          <w:ilvl w:val="0"/>
          <w:numId w:val="5"/>
        </w:numPr>
        <w:tabs>
          <w:tab w:val="left" w:pos="720"/>
        </w:tabs>
      </w:pPr>
      <w:r w:rsidRPr="001C4461">
        <w:t>организует и проводит проверки состояния охраны труда в школе;</w:t>
      </w:r>
    </w:p>
    <w:p w:rsidR="001C4461" w:rsidRPr="001C4461" w:rsidRDefault="001C4461" w:rsidP="00437430">
      <w:pPr>
        <w:numPr>
          <w:ilvl w:val="0"/>
          <w:numId w:val="5"/>
        </w:numPr>
        <w:tabs>
          <w:tab w:val="left" w:pos="737"/>
        </w:tabs>
      </w:pPr>
      <w:r w:rsidRPr="001C4461">
        <w:t>содействует работе комиссии по охране с участием представителей выборного коллегиального органа Профсоюза;</w:t>
      </w:r>
    </w:p>
    <w:p w:rsidR="001C4461" w:rsidRPr="001C4461" w:rsidRDefault="001C4461" w:rsidP="00437430">
      <w:pPr>
        <w:numPr>
          <w:ilvl w:val="0"/>
          <w:numId w:val="5"/>
        </w:numPr>
        <w:tabs>
          <w:tab w:val="left" w:pos="1148"/>
        </w:tabs>
      </w:pPr>
      <w:r w:rsidRPr="001C4461">
        <w:t>организует проведение медицинских осмотров, психиатрических освидетельствований работников;</w:t>
      </w:r>
    </w:p>
    <w:p w:rsidR="001C4461" w:rsidRPr="001C4461" w:rsidRDefault="001C4461" w:rsidP="00437430">
      <w:pPr>
        <w:numPr>
          <w:ilvl w:val="0"/>
          <w:numId w:val="5"/>
        </w:numPr>
        <w:tabs>
          <w:tab w:val="left" w:pos="876"/>
        </w:tabs>
      </w:pPr>
      <w:r w:rsidRPr="001C4461"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1C4461" w:rsidRPr="001C4461" w:rsidRDefault="001C4461" w:rsidP="00437430">
      <w:pPr>
        <w:numPr>
          <w:ilvl w:val="0"/>
          <w:numId w:val="5"/>
        </w:numPr>
        <w:tabs>
          <w:tab w:val="left" w:pos="771"/>
        </w:tabs>
        <w:jc w:val="both"/>
      </w:pPr>
      <w:r w:rsidRPr="001C4461"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</w:t>
      </w:r>
    </w:p>
    <w:p w:rsidR="001C4461" w:rsidRPr="001C4461" w:rsidRDefault="001C4461" w:rsidP="001C4461">
      <w:r w:rsidRPr="001C4461">
        <w:t>контролирует их выполнение.</w:t>
      </w:r>
    </w:p>
    <w:p w:rsidR="0073578C" w:rsidRPr="00BD56C8" w:rsidRDefault="0073578C" w:rsidP="0073578C">
      <w:pPr>
        <w:shd w:val="clear" w:color="auto" w:fill="FFFFFF"/>
        <w:ind w:firstLine="709"/>
        <w:jc w:val="both"/>
      </w:pPr>
    </w:p>
    <w:p w:rsidR="0073578C" w:rsidRPr="00787C07" w:rsidRDefault="0073578C" w:rsidP="0073578C">
      <w:pPr>
        <w:shd w:val="clear" w:color="auto" w:fill="FFFFFF"/>
        <w:ind w:firstLine="709"/>
        <w:jc w:val="both"/>
        <w:rPr>
          <w:b/>
        </w:rPr>
      </w:pPr>
      <w:r w:rsidRPr="00787C07">
        <w:rPr>
          <w:b/>
          <w:color w:val="000000"/>
        </w:rPr>
        <w:t>4.</w:t>
      </w:r>
      <w:r w:rsidR="001C4461" w:rsidRPr="00787C07">
        <w:rPr>
          <w:b/>
          <w:color w:val="000000"/>
        </w:rPr>
        <w:t>4</w:t>
      </w:r>
      <w:r w:rsidRPr="00787C07">
        <w:rPr>
          <w:b/>
          <w:color w:val="000000"/>
        </w:rPr>
        <w:t>. Должностные обязанности по охране труда заведующего хозяйством</w:t>
      </w:r>
      <w:r w:rsidR="00787C07" w:rsidRPr="00787C07">
        <w:rPr>
          <w:b/>
          <w:color w:val="000000"/>
        </w:rPr>
        <w:t>:</w:t>
      </w:r>
      <w:r w:rsidRPr="00787C07">
        <w:rPr>
          <w:b/>
          <w:color w:val="000000"/>
        </w:rPr>
        <w:t xml:space="preserve">  </w:t>
      </w:r>
    </w:p>
    <w:p w:rsidR="0073578C" w:rsidRPr="00783039" w:rsidRDefault="0073578C" w:rsidP="0073578C">
      <w:pPr>
        <w:shd w:val="clear" w:color="auto" w:fill="FFFFFF"/>
        <w:ind w:firstLine="709"/>
        <w:jc w:val="both"/>
        <w:rPr>
          <w:color w:val="000000"/>
        </w:rPr>
      </w:pPr>
      <w:r w:rsidRPr="00783039">
        <w:rPr>
          <w:color w:val="000000"/>
        </w:rPr>
        <w:t>- обеспечивает соблюдение требований охраны труда при эксплуатации зданий и сооружений образовательного учреждения, инженерно-технических систем (отопления, горячего и холодного водоснабжения, электроснабжения, канализации, вентиляции), организует их периодический технический осмотр и ремонт;</w:t>
      </w:r>
    </w:p>
    <w:p w:rsidR="0073578C" w:rsidRPr="00035557" w:rsidRDefault="0073578C" w:rsidP="0073578C">
      <w:pPr>
        <w:shd w:val="clear" w:color="auto" w:fill="FFFFFF"/>
        <w:ind w:firstLine="709"/>
        <w:jc w:val="both"/>
      </w:pPr>
      <w:r w:rsidRPr="00783039">
        <w:rPr>
          <w:color w:val="000000"/>
        </w:rPr>
        <w:t>- обеспечивает безопасность при переноске работниками тяжестей, погрузочно-разгрузочных работах, эксплуатации транспортных средств на территории образовательного учреждения;</w:t>
      </w:r>
    </w:p>
    <w:p w:rsidR="0073578C" w:rsidRPr="00783039" w:rsidRDefault="0073578C" w:rsidP="0073578C">
      <w:pPr>
        <w:shd w:val="clear" w:color="auto" w:fill="FFFFFF"/>
        <w:ind w:firstLine="709"/>
        <w:jc w:val="both"/>
      </w:pPr>
      <w:r w:rsidRPr="00783039">
        <w:rPr>
          <w:color w:val="000000"/>
        </w:rPr>
        <w:t>- организует соблюдение требований пожарной безопасности зданий и сооружений, территории образовательного учреждения, следит за наличием и исправностью первичных средств пожаротушения, своевременной их проверкой и перезарядкой;</w:t>
      </w:r>
    </w:p>
    <w:p w:rsidR="0073578C" w:rsidRPr="00783039" w:rsidRDefault="0073578C" w:rsidP="0073578C">
      <w:pPr>
        <w:shd w:val="clear" w:color="auto" w:fill="FFFFFF"/>
        <w:ind w:firstLine="709"/>
        <w:jc w:val="both"/>
      </w:pPr>
      <w:r w:rsidRPr="00783039">
        <w:rPr>
          <w:color w:val="000000"/>
        </w:rPr>
        <w:t>- участвует в проведении совместно с профсоюзным комитетом административно-общественного контроля (</w:t>
      </w:r>
      <w:r w:rsidRPr="00783039">
        <w:rPr>
          <w:color w:val="000000"/>
          <w:lang w:val="en-US"/>
        </w:rPr>
        <w:t>II</w:t>
      </w:r>
      <w:r w:rsidRPr="00783039">
        <w:rPr>
          <w:color w:val="000000"/>
        </w:rPr>
        <w:t xml:space="preserve"> ступень) за состоянием охраны труда в помещениях и на территории образовательного учреждения;</w:t>
      </w:r>
    </w:p>
    <w:p w:rsidR="0073578C" w:rsidRPr="00783039" w:rsidRDefault="0073578C" w:rsidP="0073578C">
      <w:pPr>
        <w:shd w:val="clear" w:color="auto" w:fill="FFFFFF"/>
        <w:ind w:firstLine="709"/>
        <w:jc w:val="both"/>
      </w:pPr>
      <w:r w:rsidRPr="00783039">
        <w:rPr>
          <w:color w:val="000000"/>
        </w:rPr>
        <w:t xml:space="preserve">- обеспечивает  помещения образовательного учреждения оборудованием, инструментом и инвентарем, отвечающим требованиям правил и норм безопасности жизнедеятельности, стандартам безопасности труда;    </w:t>
      </w:r>
    </w:p>
    <w:p w:rsidR="0073578C" w:rsidRPr="00783039" w:rsidRDefault="0073578C" w:rsidP="0073578C">
      <w:pPr>
        <w:shd w:val="clear" w:color="auto" w:fill="FFFFFF"/>
        <w:ind w:firstLine="709"/>
      </w:pPr>
      <w:r w:rsidRPr="00783039">
        <w:rPr>
          <w:color w:val="000000"/>
        </w:rPr>
        <w:t>-  несет ответственность за санитарно-гигиеническое содержание всех помещений и территории образовательного учреждения;                                                                                                            организует проведение ежегодных измерений сопротивления изоляции электроустановок и электросетей, проверку заземляющих устройств, периодическое испытание и освидетельствование водогрейных  котлов,  работающих под давлением;</w:t>
      </w:r>
    </w:p>
    <w:p w:rsidR="0073578C" w:rsidRPr="00783039" w:rsidRDefault="0073578C" w:rsidP="0073578C">
      <w:pPr>
        <w:shd w:val="clear" w:color="auto" w:fill="FFFFFF"/>
        <w:ind w:firstLine="709"/>
        <w:jc w:val="both"/>
      </w:pPr>
      <w:r w:rsidRPr="00783039">
        <w:rPr>
          <w:color w:val="000000"/>
        </w:rPr>
        <w:t>- участвует в проведении аттестации рабочих мест на анализ воздушной среды по содержанию пыли, паров и газов вредных веществ, замер уровня освещенности, наличие радиации, шума и вибрации в соответствии с правилами и нормами обеспечения безопасности жизнедеятельности;</w:t>
      </w:r>
    </w:p>
    <w:p w:rsidR="0073578C" w:rsidRPr="00783039" w:rsidRDefault="0073578C" w:rsidP="0073578C">
      <w:pPr>
        <w:shd w:val="clear" w:color="auto" w:fill="FFFFFF"/>
        <w:ind w:firstLine="709"/>
        <w:jc w:val="both"/>
        <w:rPr>
          <w:color w:val="000000"/>
        </w:rPr>
      </w:pPr>
      <w:r w:rsidRPr="00783039">
        <w:rPr>
          <w:color w:val="000000"/>
        </w:rPr>
        <w:t>- разрабатывает и периодически пересматривает не реже одного раза в 5 лет инструкции по охране труда для обслуживающего и технического персонала образовательного учреждения;</w:t>
      </w:r>
    </w:p>
    <w:p w:rsidR="0073578C" w:rsidRPr="00783039" w:rsidRDefault="0073578C" w:rsidP="0073578C">
      <w:pPr>
        <w:shd w:val="clear" w:color="auto" w:fill="FFFFFF"/>
        <w:ind w:firstLine="709"/>
        <w:jc w:val="both"/>
      </w:pPr>
      <w:r w:rsidRPr="00783039">
        <w:rPr>
          <w:color w:val="000000"/>
        </w:rPr>
        <w:t>- организует обучение, проводит первичный на рабочем месте, повторный, внеплановый и целевой инструктажи по охране труда обслуживающего и технического персонала образовательного учреждения с регистрацией в журнале установленной формы;</w:t>
      </w:r>
    </w:p>
    <w:p w:rsidR="0073578C" w:rsidRPr="00783039" w:rsidRDefault="0073578C" w:rsidP="0073578C">
      <w:pPr>
        <w:shd w:val="clear" w:color="auto" w:fill="FFFFFF"/>
        <w:ind w:firstLine="709"/>
        <w:jc w:val="both"/>
      </w:pPr>
      <w:r w:rsidRPr="00783039">
        <w:rPr>
          <w:color w:val="000000"/>
        </w:rPr>
        <w:t xml:space="preserve">- приобретает согласно заявкам и утвержденному Перечню спецодежду, </w:t>
      </w:r>
      <w:proofErr w:type="spellStart"/>
      <w:r w:rsidRPr="00783039">
        <w:rPr>
          <w:color w:val="000000"/>
        </w:rPr>
        <w:t>спецобувь</w:t>
      </w:r>
      <w:proofErr w:type="spellEnd"/>
      <w:r w:rsidRPr="00783039">
        <w:rPr>
          <w:color w:val="000000"/>
        </w:rPr>
        <w:t xml:space="preserve"> и другие средства индивидуальной защиты для работников и обучающихся, </w:t>
      </w:r>
      <w:proofErr w:type="gramStart"/>
      <w:r w:rsidRPr="00783039">
        <w:rPr>
          <w:color w:val="000000"/>
        </w:rPr>
        <w:t>выдает им с записью в личные карточки учета выдачи СИЗ</w:t>
      </w:r>
      <w:proofErr w:type="gramEnd"/>
      <w:r w:rsidRPr="00783039">
        <w:rPr>
          <w:color w:val="000000"/>
        </w:rPr>
        <w:t>, организует их ремонт, стирку, чистку и обеззараживание;</w:t>
      </w:r>
    </w:p>
    <w:p w:rsidR="0073578C" w:rsidRDefault="0073578C" w:rsidP="0073578C">
      <w:pPr>
        <w:shd w:val="clear" w:color="auto" w:fill="FFFFFF"/>
        <w:ind w:firstLine="709"/>
        <w:jc w:val="both"/>
        <w:rPr>
          <w:color w:val="000000"/>
        </w:rPr>
      </w:pPr>
      <w:r w:rsidRPr="00783039">
        <w:rPr>
          <w:color w:val="000000"/>
        </w:rPr>
        <w:lastRenderedPageBreak/>
        <w:t xml:space="preserve">- при назначении </w:t>
      </w:r>
      <w:proofErr w:type="gramStart"/>
      <w:r w:rsidRPr="00783039">
        <w:rPr>
          <w:color w:val="000000"/>
        </w:rPr>
        <w:t>ответственным</w:t>
      </w:r>
      <w:proofErr w:type="gramEnd"/>
      <w:r w:rsidRPr="00783039">
        <w:rPr>
          <w:color w:val="000000"/>
        </w:rPr>
        <w:t xml:space="preserve"> за электрохозяйство образовательного учреждения обязан пройти обучение на </w:t>
      </w:r>
      <w:r>
        <w:rPr>
          <w:color w:val="000000"/>
          <w:lang w:val="en-US"/>
        </w:rPr>
        <w:t>III</w:t>
      </w:r>
      <w:r w:rsidRPr="00783039">
        <w:rPr>
          <w:color w:val="000000"/>
        </w:rPr>
        <w:t xml:space="preserve"> квалификационную группу по </w:t>
      </w:r>
      <w:proofErr w:type="spellStart"/>
      <w:r w:rsidRPr="00783039">
        <w:rPr>
          <w:color w:val="000000"/>
        </w:rPr>
        <w:t>электробезопасности</w:t>
      </w:r>
      <w:proofErr w:type="spellEnd"/>
      <w:r w:rsidRPr="00783039">
        <w:rPr>
          <w:color w:val="000000"/>
        </w:rPr>
        <w:t>.</w:t>
      </w:r>
    </w:p>
    <w:p w:rsidR="001C4461" w:rsidRPr="001C4461" w:rsidRDefault="001C4461" w:rsidP="00437430">
      <w:pPr>
        <w:pStyle w:val="a4"/>
        <w:numPr>
          <w:ilvl w:val="1"/>
          <w:numId w:val="31"/>
        </w:numPr>
        <w:rPr>
          <w:rFonts w:ascii="Times New Roman" w:hAnsi="Times New Roman"/>
          <w:b/>
        </w:rPr>
      </w:pPr>
      <w:r w:rsidRPr="001C4461">
        <w:rPr>
          <w:rFonts w:ascii="Times New Roman" w:hAnsi="Times New Roman"/>
          <w:b/>
          <w:u w:val="single"/>
        </w:rPr>
        <w:t>Главный бухгалтер:</w:t>
      </w:r>
    </w:p>
    <w:p w:rsidR="001C4461" w:rsidRPr="001C4461" w:rsidRDefault="001C4461" w:rsidP="005258BE">
      <w:pPr>
        <w:tabs>
          <w:tab w:val="left" w:pos="754"/>
        </w:tabs>
        <w:ind w:left="562"/>
      </w:pPr>
      <w:r>
        <w:t>-</w:t>
      </w:r>
      <w:r w:rsidRPr="001C4461">
        <w:t>обеспечивает условия труда, соответствующие требован</w:t>
      </w:r>
      <w:r>
        <w:t xml:space="preserve">иям охраны труда, на рабочих </w:t>
      </w:r>
      <w:r w:rsidRPr="001C4461">
        <w:t>местах курируемых работников;</w:t>
      </w:r>
    </w:p>
    <w:p w:rsidR="001C4461" w:rsidRPr="001C4461" w:rsidRDefault="001C4461" w:rsidP="00437430">
      <w:pPr>
        <w:numPr>
          <w:ilvl w:val="0"/>
          <w:numId w:val="6"/>
        </w:numPr>
        <w:tabs>
          <w:tab w:val="left" w:pos="720"/>
        </w:tabs>
      </w:pPr>
      <w:r w:rsidRPr="001C4461">
        <w:t>соблюдает функционирование СУОТ;</w:t>
      </w:r>
    </w:p>
    <w:p w:rsidR="001C4461" w:rsidRPr="001C4461" w:rsidRDefault="001C4461" w:rsidP="00437430">
      <w:pPr>
        <w:numPr>
          <w:ilvl w:val="0"/>
          <w:numId w:val="6"/>
        </w:numPr>
        <w:tabs>
          <w:tab w:val="left" w:pos="812"/>
        </w:tabs>
      </w:pPr>
      <w:r w:rsidRPr="001C4461">
        <w:t>несет ответственность за ненадлежащее выполнение возложенных на него об</w:t>
      </w:r>
      <w:r>
        <w:t>язанностей в сфере охраны труда.</w:t>
      </w:r>
    </w:p>
    <w:p w:rsidR="001C4461" w:rsidRPr="001C4461" w:rsidRDefault="001C4461" w:rsidP="00437430">
      <w:pPr>
        <w:numPr>
          <w:ilvl w:val="0"/>
          <w:numId w:val="6"/>
        </w:numPr>
        <w:tabs>
          <w:tab w:val="left" w:pos="814"/>
        </w:tabs>
      </w:pPr>
      <w:r w:rsidRPr="001C4461">
        <w:t>содействует работе комиссии по охране труда с участием представителей выборного коллегиального органа Профсоюза</w:t>
      </w:r>
      <w:r w:rsidRPr="001C4461">
        <w:rPr>
          <w:strike/>
        </w:rPr>
        <w:t>;</w:t>
      </w:r>
    </w:p>
    <w:p w:rsidR="001C4461" w:rsidRPr="001C4461" w:rsidRDefault="001C4461" w:rsidP="00437430">
      <w:pPr>
        <w:numPr>
          <w:ilvl w:val="0"/>
          <w:numId w:val="6"/>
        </w:numPr>
        <w:tabs>
          <w:tab w:val="left" w:pos="752"/>
        </w:tabs>
        <w:jc w:val="both"/>
      </w:pPr>
      <w:r w:rsidRPr="001C4461">
        <w:t xml:space="preserve">обеспечивает своевременное проведение </w:t>
      </w:r>
      <w:proofErr w:type="gramStart"/>
      <w:r w:rsidRPr="001C4461">
        <w:t>обязательных</w:t>
      </w:r>
      <w:proofErr w:type="gramEnd"/>
      <w:r w:rsidRPr="001C4461">
        <w:t xml:space="preserve"> предварительных (при поступлении на работу) и периодических (в течение трудовой деятельности)</w:t>
      </w:r>
    </w:p>
    <w:p w:rsidR="001C4461" w:rsidRPr="001C4461" w:rsidRDefault="001C4461" w:rsidP="005258BE">
      <w:r w:rsidRPr="001C4461">
        <w:t>медицинских осмотров, психиатрических освидетельствований курируемых работников;</w:t>
      </w:r>
    </w:p>
    <w:p w:rsidR="001C4461" w:rsidRPr="001C4461" w:rsidRDefault="001C4461" w:rsidP="00437430">
      <w:pPr>
        <w:numPr>
          <w:ilvl w:val="0"/>
          <w:numId w:val="7"/>
        </w:numPr>
        <w:tabs>
          <w:tab w:val="left" w:pos="891"/>
        </w:tabs>
      </w:pPr>
      <w:r w:rsidRPr="001C4461">
        <w:t>обеспечивает допуск к самостоятельной работе лиц, удовлетворяющих соответствующим квалификационным требованиям и не имеющих медицинских</w:t>
      </w:r>
    </w:p>
    <w:p w:rsidR="001C4461" w:rsidRPr="001C4461" w:rsidRDefault="001C4461" w:rsidP="00437430">
      <w:pPr>
        <w:numPr>
          <w:ilvl w:val="0"/>
          <w:numId w:val="7"/>
        </w:numPr>
        <w:tabs>
          <w:tab w:val="left" w:pos="720"/>
        </w:tabs>
      </w:pPr>
      <w:r w:rsidRPr="001C4461">
        <w:t>участвует в комиссии по проведению специальной оценки условий труда;</w:t>
      </w:r>
    </w:p>
    <w:p w:rsidR="001C4461" w:rsidRPr="001C4461" w:rsidRDefault="001C4461" w:rsidP="00437430">
      <w:pPr>
        <w:numPr>
          <w:ilvl w:val="0"/>
          <w:numId w:val="7"/>
        </w:numPr>
        <w:tabs>
          <w:tab w:val="left" w:pos="800"/>
        </w:tabs>
      </w:pPr>
      <w:r w:rsidRPr="001C4461">
        <w:t>вносит предложения по управлению профессиональными рисками;</w:t>
      </w:r>
    </w:p>
    <w:p w:rsidR="001C4461" w:rsidRPr="001C4461" w:rsidRDefault="001C4461" w:rsidP="00437430">
      <w:pPr>
        <w:numPr>
          <w:ilvl w:val="0"/>
          <w:numId w:val="7"/>
        </w:numPr>
        <w:tabs>
          <w:tab w:val="left" w:pos="800"/>
        </w:tabs>
        <w:ind w:left="800" w:hanging="238"/>
      </w:pPr>
      <w:r w:rsidRPr="001C4461">
        <w:t xml:space="preserve">участвует в организации и  проведении  </w:t>
      </w:r>
      <w:proofErr w:type="gramStart"/>
      <w:r w:rsidRPr="001C4461">
        <w:t>контроля  за</w:t>
      </w:r>
      <w:proofErr w:type="gramEnd"/>
      <w:r w:rsidRPr="001C4461">
        <w:t xml:space="preserve">  состоянием  условий и</w:t>
      </w:r>
    </w:p>
    <w:p w:rsidR="001C4461" w:rsidRPr="001C4461" w:rsidRDefault="001C4461" w:rsidP="005258BE">
      <w:pPr>
        <w:sectPr w:rsidR="001C4461" w:rsidRPr="001C4461">
          <w:pgSz w:w="11900" w:h="16838"/>
          <w:pgMar w:top="1138" w:right="566" w:bottom="429" w:left="1140" w:header="0" w:footer="0" w:gutter="0"/>
          <w:cols w:space="720" w:equalWidth="0">
            <w:col w:w="10200"/>
          </w:cols>
        </w:sectPr>
      </w:pPr>
    </w:p>
    <w:p w:rsidR="001C4461" w:rsidRPr="001C4461" w:rsidRDefault="001C4461" w:rsidP="005258BE">
      <w:pPr>
        <w:ind w:left="7"/>
      </w:pPr>
      <w:r w:rsidRPr="001C4461">
        <w:lastRenderedPageBreak/>
        <w:t>охраны труда на рабочих местах курируемых работников;</w:t>
      </w:r>
    </w:p>
    <w:p w:rsidR="001C4461" w:rsidRPr="001C4461" w:rsidRDefault="001C4461" w:rsidP="00437430">
      <w:pPr>
        <w:numPr>
          <w:ilvl w:val="1"/>
          <w:numId w:val="8"/>
        </w:numPr>
        <w:tabs>
          <w:tab w:val="left" w:pos="783"/>
        </w:tabs>
        <w:jc w:val="both"/>
      </w:pPr>
      <w:r w:rsidRPr="001C4461">
        <w:t>принимает 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1C4461" w:rsidRPr="001C4461" w:rsidRDefault="001C4461" w:rsidP="00437430">
      <w:pPr>
        <w:numPr>
          <w:ilvl w:val="1"/>
          <w:numId w:val="8"/>
        </w:numPr>
        <w:tabs>
          <w:tab w:val="left" w:pos="812"/>
        </w:tabs>
        <w:jc w:val="both"/>
      </w:pPr>
      <w:r w:rsidRPr="001C4461">
        <w:t>принимает 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1C4461" w:rsidRPr="001C4461" w:rsidRDefault="001C4461" w:rsidP="00437430">
      <w:pPr>
        <w:numPr>
          <w:ilvl w:val="1"/>
          <w:numId w:val="8"/>
        </w:numPr>
        <w:tabs>
          <w:tab w:val="left" w:pos="747"/>
        </w:tabs>
      </w:pPr>
      <w:r w:rsidRPr="001C4461">
        <w:t>своевременно информирует директора школы об авариях, несчастных случаях</w:t>
      </w:r>
    </w:p>
    <w:p w:rsidR="001C4461" w:rsidRPr="001C4461" w:rsidRDefault="001C4461" w:rsidP="00437430">
      <w:pPr>
        <w:numPr>
          <w:ilvl w:val="0"/>
          <w:numId w:val="8"/>
        </w:numPr>
        <w:tabs>
          <w:tab w:val="left" w:pos="227"/>
        </w:tabs>
      </w:pPr>
      <w:r w:rsidRPr="001C4461">
        <w:t xml:space="preserve">профессиональных </w:t>
      </w:r>
      <w:proofErr w:type="gramStart"/>
      <w:r w:rsidRPr="001C4461">
        <w:t>заболеваниях</w:t>
      </w:r>
      <w:proofErr w:type="gramEnd"/>
      <w:r w:rsidRPr="001C4461">
        <w:t xml:space="preserve"> курируемых работников;</w:t>
      </w:r>
    </w:p>
    <w:p w:rsidR="001C4461" w:rsidRPr="001C4461" w:rsidRDefault="001C4461" w:rsidP="00437430">
      <w:pPr>
        <w:numPr>
          <w:ilvl w:val="1"/>
          <w:numId w:val="8"/>
        </w:numPr>
        <w:tabs>
          <w:tab w:val="left" w:pos="790"/>
        </w:tabs>
        <w:jc w:val="both"/>
      </w:pPr>
      <w:r w:rsidRPr="001C4461">
        <w:t>обеспечивает 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деятельности, указаний (предписаний)</w:t>
      </w:r>
    </w:p>
    <w:p w:rsidR="001C4461" w:rsidRPr="001C4461" w:rsidRDefault="001C4461" w:rsidP="005258BE">
      <w:pPr>
        <w:ind w:left="7"/>
      </w:pPr>
      <w:r w:rsidRPr="001C4461">
        <w:t>специалиста охраны труда;</w:t>
      </w:r>
    </w:p>
    <w:p w:rsidR="001C4461" w:rsidRPr="001C4461" w:rsidRDefault="001C4461" w:rsidP="00437430">
      <w:pPr>
        <w:numPr>
          <w:ilvl w:val="0"/>
          <w:numId w:val="9"/>
        </w:numPr>
        <w:tabs>
          <w:tab w:val="left" w:pos="824"/>
        </w:tabs>
      </w:pPr>
      <w:r w:rsidRPr="001C4461">
        <w:t>обеспечивает наличие и функционирование необходимого оборудования и приостанавливает работы в случаях, установленных требованиями охраны труда;</w:t>
      </w:r>
    </w:p>
    <w:p w:rsidR="001C4461" w:rsidRPr="001C4461" w:rsidRDefault="001C4461" w:rsidP="00437430">
      <w:pPr>
        <w:numPr>
          <w:ilvl w:val="0"/>
          <w:numId w:val="9"/>
        </w:numPr>
        <w:tabs>
          <w:tab w:val="left" w:pos="787"/>
        </w:tabs>
      </w:pPr>
      <w:r w:rsidRPr="001C4461">
        <w:t>обеспечивает наличие в общедоступных местах документов и информации,</w:t>
      </w:r>
    </w:p>
    <w:p w:rsidR="001C4461" w:rsidRPr="001C4461" w:rsidRDefault="001C4461" w:rsidP="005258BE">
      <w:pPr>
        <w:ind w:left="7"/>
      </w:pPr>
      <w:r w:rsidRPr="001C4461">
        <w:t xml:space="preserve">содержащих требования охраны труда, для ознакомления с ними </w:t>
      </w:r>
      <w:r w:rsidR="0099361E">
        <w:t xml:space="preserve">курируемых работников и иных </w:t>
      </w:r>
      <w:r w:rsidRPr="001C4461">
        <w:t>лиц;</w:t>
      </w:r>
    </w:p>
    <w:p w:rsidR="001C4461" w:rsidRPr="001C4461" w:rsidRDefault="001C4461" w:rsidP="00437430">
      <w:pPr>
        <w:numPr>
          <w:ilvl w:val="0"/>
          <w:numId w:val="10"/>
        </w:numPr>
        <w:tabs>
          <w:tab w:val="left" w:pos="742"/>
        </w:tabs>
        <w:jc w:val="both"/>
      </w:pPr>
      <w:r w:rsidRPr="001C4461">
        <w:t>при 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1C4461" w:rsidRPr="001C4461" w:rsidRDefault="001C4461" w:rsidP="00437430">
      <w:pPr>
        <w:numPr>
          <w:ilvl w:val="0"/>
          <w:numId w:val="10"/>
        </w:numPr>
        <w:tabs>
          <w:tab w:val="left" w:pos="1008"/>
        </w:tabs>
      </w:pPr>
      <w:r w:rsidRPr="001C4461">
        <w:t>несет ответственность за невыполнение курируемыми работниками требований охраны труда.</w:t>
      </w:r>
    </w:p>
    <w:p w:rsidR="001C4461" w:rsidRPr="005258BE" w:rsidRDefault="001C4461" w:rsidP="005258BE">
      <w:pPr>
        <w:ind w:left="567"/>
        <w:rPr>
          <w:b/>
        </w:rPr>
      </w:pPr>
      <w:r w:rsidRPr="0099361E">
        <w:rPr>
          <w:b/>
        </w:rPr>
        <w:t>4.</w:t>
      </w:r>
      <w:r w:rsidR="0099361E" w:rsidRPr="0099361E">
        <w:rPr>
          <w:b/>
        </w:rPr>
        <w:t>6</w:t>
      </w:r>
      <w:r w:rsidRPr="0099361E">
        <w:rPr>
          <w:b/>
        </w:rPr>
        <w:t xml:space="preserve"> </w:t>
      </w:r>
      <w:r w:rsidRPr="00787C07">
        <w:rPr>
          <w:b/>
        </w:rPr>
        <w:t>Заведующий библиотекой:</w:t>
      </w:r>
    </w:p>
    <w:p w:rsidR="001C4461" w:rsidRPr="001C4461" w:rsidRDefault="001C4461" w:rsidP="00437430">
      <w:pPr>
        <w:numPr>
          <w:ilvl w:val="0"/>
          <w:numId w:val="10"/>
        </w:numPr>
        <w:tabs>
          <w:tab w:val="left" w:pos="727"/>
        </w:tabs>
      </w:pPr>
      <w:r w:rsidRPr="001C4461">
        <w:t>соблюдает функционирование СУОТ;</w:t>
      </w:r>
    </w:p>
    <w:p w:rsidR="001C4461" w:rsidRPr="001C4461" w:rsidRDefault="001C4461" w:rsidP="00437430">
      <w:pPr>
        <w:numPr>
          <w:ilvl w:val="0"/>
          <w:numId w:val="10"/>
        </w:numPr>
        <w:tabs>
          <w:tab w:val="left" w:pos="819"/>
        </w:tabs>
      </w:pPr>
      <w:r w:rsidRPr="001C4461">
        <w:t>несет ответственность за ненадлежащее выполнение возложенных на него обязанностей в сфере охраны труда;</w:t>
      </w:r>
    </w:p>
    <w:p w:rsidR="001C4461" w:rsidRPr="001C4461" w:rsidRDefault="001C4461" w:rsidP="00437430">
      <w:pPr>
        <w:numPr>
          <w:ilvl w:val="0"/>
          <w:numId w:val="10"/>
        </w:numPr>
        <w:tabs>
          <w:tab w:val="left" w:pos="727"/>
        </w:tabs>
      </w:pPr>
      <w:r w:rsidRPr="001C4461">
        <w:t>содействует работе комиссии по охране труда;</w:t>
      </w:r>
    </w:p>
    <w:p w:rsidR="001C4461" w:rsidRPr="001C4461" w:rsidRDefault="001C4461" w:rsidP="00437430">
      <w:pPr>
        <w:numPr>
          <w:ilvl w:val="0"/>
          <w:numId w:val="10"/>
        </w:numPr>
        <w:tabs>
          <w:tab w:val="left" w:pos="727"/>
        </w:tabs>
      </w:pPr>
      <w:r w:rsidRPr="001C4461">
        <w:t>участвует в проведении специальной оценки условий труда на рабочем месте;</w:t>
      </w:r>
    </w:p>
    <w:p w:rsidR="001C4461" w:rsidRPr="001C4461" w:rsidRDefault="001C4461" w:rsidP="00437430">
      <w:pPr>
        <w:numPr>
          <w:ilvl w:val="0"/>
          <w:numId w:val="10"/>
        </w:numPr>
        <w:tabs>
          <w:tab w:val="left" w:pos="727"/>
        </w:tabs>
        <w:ind w:left="727" w:hanging="158"/>
      </w:pPr>
      <w:r w:rsidRPr="001C4461">
        <w:t>вносит предложения по управлению профессиональными рисками;</w:t>
      </w:r>
    </w:p>
    <w:p w:rsidR="001C4461" w:rsidRPr="001C4461" w:rsidRDefault="001C4461" w:rsidP="005258BE"/>
    <w:p w:rsidR="001C4461" w:rsidRPr="001C4461" w:rsidRDefault="001C4461" w:rsidP="005258BE">
      <w:pPr>
        <w:ind w:left="9967"/>
      </w:pPr>
      <w:r w:rsidRPr="001C4461">
        <w:t>16</w:t>
      </w:r>
    </w:p>
    <w:p w:rsidR="001C4461" w:rsidRPr="001C4461" w:rsidRDefault="001C4461" w:rsidP="005258BE">
      <w:pPr>
        <w:sectPr w:rsidR="001C4461" w:rsidRPr="001C4461">
          <w:pgSz w:w="11900" w:h="16838"/>
          <w:pgMar w:top="1125" w:right="566" w:bottom="429" w:left="1133" w:header="0" w:footer="0" w:gutter="0"/>
          <w:cols w:space="720" w:equalWidth="0">
            <w:col w:w="10207"/>
          </w:cols>
        </w:sectPr>
      </w:pPr>
    </w:p>
    <w:p w:rsidR="001C4461" w:rsidRPr="001C4461" w:rsidRDefault="001C4461" w:rsidP="00437430">
      <w:pPr>
        <w:numPr>
          <w:ilvl w:val="0"/>
          <w:numId w:val="11"/>
        </w:numPr>
        <w:tabs>
          <w:tab w:val="left" w:pos="783"/>
        </w:tabs>
        <w:jc w:val="both"/>
      </w:pPr>
      <w:r w:rsidRPr="001C4461">
        <w:lastRenderedPageBreak/>
        <w:t>принимает меры по предотвращению аварий, сохранению жизни и здоровья работников и обучающихся при возникновении таких ситуаций в библиотеке, в том числе меры по оказанию пострадавшим в результате аварии первой помощи;</w:t>
      </w:r>
    </w:p>
    <w:p w:rsidR="001C4461" w:rsidRPr="001C4461" w:rsidRDefault="001C4461" w:rsidP="00437430">
      <w:pPr>
        <w:numPr>
          <w:ilvl w:val="0"/>
          <w:numId w:val="11"/>
        </w:numPr>
        <w:tabs>
          <w:tab w:val="left" w:pos="827"/>
        </w:tabs>
      </w:pPr>
      <w:r w:rsidRPr="001C4461">
        <w:t>принимает участие,  при  необходимости,  в  расследовании  причин  аварий,</w:t>
      </w:r>
    </w:p>
    <w:p w:rsidR="001C4461" w:rsidRPr="001C4461" w:rsidRDefault="001C4461" w:rsidP="005258BE">
      <w:pPr>
        <w:ind w:left="7"/>
      </w:pPr>
      <w:r w:rsidRPr="001C4461">
        <w:t>несчастных случаев 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1C4461" w:rsidRPr="001C4461" w:rsidRDefault="001C4461" w:rsidP="00437430">
      <w:pPr>
        <w:numPr>
          <w:ilvl w:val="1"/>
          <w:numId w:val="12"/>
        </w:numPr>
        <w:tabs>
          <w:tab w:val="left" w:pos="747"/>
        </w:tabs>
      </w:pPr>
      <w:r w:rsidRPr="001C4461">
        <w:t>своевременно информирует директора школы об авариях, несчастных случаях</w:t>
      </w:r>
    </w:p>
    <w:p w:rsidR="001C4461" w:rsidRPr="001C4461" w:rsidRDefault="001C4461" w:rsidP="00437430">
      <w:pPr>
        <w:numPr>
          <w:ilvl w:val="0"/>
          <w:numId w:val="12"/>
        </w:numPr>
        <w:tabs>
          <w:tab w:val="left" w:pos="207"/>
        </w:tabs>
      </w:pPr>
      <w:proofErr w:type="gramStart"/>
      <w:r w:rsidRPr="001C4461">
        <w:t>помещении</w:t>
      </w:r>
      <w:proofErr w:type="gramEnd"/>
      <w:r w:rsidRPr="001C4461">
        <w:t xml:space="preserve"> библиотеки;</w:t>
      </w:r>
    </w:p>
    <w:p w:rsidR="001C4461" w:rsidRPr="001C4461" w:rsidRDefault="001C4461" w:rsidP="00437430">
      <w:pPr>
        <w:numPr>
          <w:ilvl w:val="1"/>
          <w:numId w:val="12"/>
        </w:numPr>
        <w:tabs>
          <w:tab w:val="left" w:pos="790"/>
        </w:tabs>
        <w:jc w:val="both"/>
      </w:pPr>
      <w:r w:rsidRPr="001C4461">
        <w:t>обеспечивает 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деятельности, указаний (предписаний)</w:t>
      </w:r>
    </w:p>
    <w:p w:rsidR="001C4461" w:rsidRPr="001C4461" w:rsidRDefault="001C4461" w:rsidP="005258BE">
      <w:pPr>
        <w:ind w:left="7"/>
      </w:pPr>
      <w:r w:rsidRPr="001C4461">
        <w:t>специалиста охраны труда;</w:t>
      </w:r>
    </w:p>
    <w:p w:rsidR="001C4461" w:rsidRPr="001C4461" w:rsidRDefault="001C4461" w:rsidP="00437430">
      <w:pPr>
        <w:numPr>
          <w:ilvl w:val="0"/>
          <w:numId w:val="13"/>
        </w:numPr>
        <w:tabs>
          <w:tab w:val="left" w:pos="824"/>
        </w:tabs>
      </w:pPr>
      <w:r w:rsidRPr="001C4461">
        <w:t>обеспечивает наличие и функционирование необходимого оборудования и приостанавливает работы в случаях, установленных требованиями охраны труда;</w:t>
      </w:r>
    </w:p>
    <w:p w:rsidR="001C4461" w:rsidRPr="001C4461" w:rsidRDefault="001C4461" w:rsidP="00437430">
      <w:pPr>
        <w:numPr>
          <w:ilvl w:val="0"/>
          <w:numId w:val="13"/>
        </w:numPr>
        <w:tabs>
          <w:tab w:val="left" w:pos="947"/>
        </w:tabs>
      </w:pPr>
      <w:r w:rsidRPr="001C4461">
        <w:t xml:space="preserve">обеспечивает наличие   </w:t>
      </w:r>
      <w:proofErr w:type="gramStart"/>
      <w:r w:rsidRPr="001C4461">
        <w:t>в</w:t>
      </w:r>
      <w:proofErr w:type="gramEnd"/>
      <w:r w:rsidRPr="001C4461">
        <w:t xml:space="preserve">   </w:t>
      </w:r>
      <w:proofErr w:type="gramStart"/>
      <w:r w:rsidRPr="001C4461">
        <w:t>общедоступных</w:t>
      </w:r>
      <w:proofErr w:type="gramEnd"/>
      <w:r w:rsidRPr="001C4461">
        <w:t xml:space="preserve">   документов   и   информации,</w:t>
      </w:r>
    </w:p>
    <w:p w:rsidR="001C4461" w:rsidRPr="001C4461" w:rsidRDefault="001C4461" w:rsidP="005258BE">
      <w:pPr>
        <w:ind w:left="7"/>
      </w:pPr>
      <w:r w:rsidRPr="001C4461">
        <w:t>содержащих требования охраны труда, для ознакомления с ними работников и иных лиц;</w:t>
      </w:r>
    </w:p>
    <w:p w:rsidR="001C4461" w:rsidRPr="001C4461" w:rsidRDefault="001C4461" w:rsidP="00437430">
      <w:pPr>
        <w:numPr>
          <w:ilvl w:val="0"/>
          <w:numId w:val="14"/>
        </w:numPr>
        <w:tabs>
          <w:tab w:val="left" w:pos="767"/>
        </w:tabs>
      </w:pPr>
      <w:r w:rsidRPr="001C4461">
        <w:t>при авариях и несчастных случаях, происшедших в помещении библиотеки,</w:t>
      </w:r>
    </w:p>
    <w:p w:rsidR="001C4461" w:rsidRPr="001C4461" w:rsidRDefault="001C4461" w:rsidP="005258BE">
      <w:pPr>
        <w:ind w:left="7"/>
      </w:pPr>
      <w:r w:rsidRPr="001C4461">
        <w:t>принимает меры по вызову скорой медицинской помощи и организации доставки пострадавших в медицинскую организацию;</w:t>
      </w:r>
    </w:p>
    <w:p w:rsidR="001C4461" w:rsidRPr="001C4461" w:rsidRDefault="001C4461" w:rsidP="00437430">
      <w:pPr>
        <w:numPr>
          <w:ilvl w:val="0"/>
          <w:numId w:val="15"/>
        </w:numPr>
        <w:tabs>
          <w:tab w:val="left" w:pos="727"/>
        </w:tabs>
      </w:pPr>
      <w:r w:rsidRPr="001C4461">
        <w:t>несет ответственность за невыполнение требований охраны.</w:t>
      </w:r>
    </w:p>
    <w:p w:rsidR="0073578C" w:rsidRDefault="001C4461" w:rsidP="00437430">
      <w:pPr>
        <w:numPr>
          <w:ilvl w:val="0"/>
          <w:numId w:val="16"/>
        </w:numPr>
        <w:tabs>
          <w:tab w:val="left" w:pos="814"/>
        </w:tabs>
        <w:ind w:firstLine="560"/>
      </w:pPr>
      <w:r w:rsidRPr="001C4461">
        <w:t>защиты и правильной их использование.</w:t>
      </w:r>
    </w:p>
    <w:p w:rsidR="0099361E" w:rsidRPr="00787C07" w:rsidRDefault="0099361E" w:rsidP="0099361E">
      <w:pPr>
        <w:ind w:left="280"/>
        <w:rPr>
          <w:b/>
        </w:rPr>
      </w:pPr>
      <w:r w:rsidRPr="00787C07">
        <w:rPr>
          <w:b/>
        </w:rPr>
        <w:t>4.7 Заведующий учебным кабинетом, учебной мастерской, спортивным залом:</w:t>
      </w:r>
    </w:p>
    <w:p w:rsidR="0099361E" w:rsidRPr="0099361E" w:rsidRDefault="0099361E" w:rsidP="00437430">
      <w:pPr>
        <w:numPr>
          <w:ilvl w:val="1"/>
          <w:numId w:val="16"/>
        </w:numPr>
        <w:tabs>
          <w:tab w:val="left" w:pos="1040"/>
        </w:tabs>
      </w:pPr>
      <w:r w:rsidRPr="0099361E">
        <w:t>соблюдает требования безопасности и контроль состояния рабочих мест,</w:t>
      </w:r>
    </w:p>
    <w:p w:rsidR="0099361E" w:rsidRPr="0099361E" w:rsidRDefault="0099361E" w:rsidP="0099361E">
      <w:r w:rsidRPr="0099361E">
        <w:t>учебного оборудования, наглядных пособий, спортивного инвентаря;</w:t>
      </w:r>
    </w:p>
    <w:p w:rsidR="0099361E" w:rsidRPr="0099361E" w:rsidRDefault="0099361E" w:rsidP="00437430">
      <w:pPr>
        <w:numPr>
          <w:ilvl w:val="0"/>
          <w:numId w:val="17"/>
        </w:numPr>
        <w:tabs>
          <w:tab w:val="left" w:pos="980"/>
        </w:tabs>
      </w:pPr>
      <w:r w:rsidRPr="0099361E">
        <w:t>не допускает проведения учебных занятий, работы кружков, секций в необорудованных для этих целей и не принятых в эксплуатацию помещениях.</w:t>
      </w:r>
    </w:p>
    <w:p w:rsidR="0099361E" w:rsidRPr="0099361E" w:rsidRDefault="0099361E" w:rsidP="00437430">
      <w:pPr>
        <w:numPr>
          <w:ilvl w:val="0"/>
          <w:numId w:val="17"/>
        </w:numPr>
        <w:tabs>
          <w:tab w:val="left" w:pos="886"/>
        </w:tabs>
        <w:jc w:val="both"/>
      </w:pPr>
      <w:r w:rsidRPr="0099361E">
        <w:t xml:space="preserve">не допускает обучающихся, воспитанников к проведению занятий или работ без предусмотренной спецодежды, </w:t>
      </w:r>
      <w:proofErr w:type="spellStart"/>
      <w:r w:rsidRPr="0099361E">
        <w:t>спецобуви</w:t>
      </w:r>
      <w:proofErr w:type="spellEnd"/>
      <w:r w:rsidRPr="0099361E">
        <w:t xml:space="preserve"> и других средств индивидуальной защиты;</w:t>
      </w:r>
    </w:p>
    <w:p w:rsidR="0099361E" w:rsidRPr="0099361E" w:rsidRDefault="0099361E" w:rsidP="00437430">
      <w:pPr>
        <w:numPr>
          <w:ilvl w:val="0"/>
          <w:numId w:val="17"/>
        </w:numPr>
        <w:tabs>
          <w:tab w:val="left" w:pos="1155"/>
        </w:tabs>
        <w:jc w:val="both"/>
      </w:pPr>
      <w:r w:rsidRPr="0099361E">
        <w:t>контролирует оснащение учебного помещения противопожарным оборудованием, медицинскими и индивидуальными средствами защиты, а каждого рабочего места - инструкцией, наглядной агитацией по вопросам обеспечения безопасности жизнедеятельности;</w:t>
      </w:r>
    </w:p>
    <w:p w:rsidR="0099361E" w:rsidRPr="0099361E" w:rsidRDefault="0099361E" w:rsidP="00437430">
      <w:pPr>
        <w:numPr>
          <w:ilvl w:val="1"/>
          <w:numId w:val="17"/>
        </w:numPr>
        <w:tabs>
          <w:tab w:val="left" w:pos="946"/>
        </w:tabs>
        <w:jc w:val="both"/>
      </w:pPr>
      <w:r w:rsidRPr="0099361E">
        <w:t>проводит или организует проведение учителем инструктажа по охране труда обучающихся, воспитанников с обязательной регистрацией в журнале</w:t>
      </w:r>
    </w:p>
    <w:p w:rsidR="0099361E" w:rsidRPr="0099361E" w:rsidRDefault="0099361E" w:rsidP="0099361E">
      <w:r w:rsidRPr="0099361E">
        <w:t>установленного образца;</w:t>
      </w:r>
    </w:p>
    <w:p w:rsidR="0099361E" w:rsidRPr="0099361E" w:rsidRDefault="0099361E" w:rsidP="0099361E"/>
    <w:p w:rsidR="0099361E" w:rsidRPr="0099361E" w:rsidRDefault="0099361E" w:rsidP="0099361E">
      <w:pPr>
        <w:sectPr w:rsidR="0099361E" w:rsidRPr="0099361E">
          <w:pgSz w:w="11900" w:h="16838"/>
          <w:pgMar w:top="1138" w:right="566" w:bottom="429" w:left="1140" w:header="0" w:footer="0" w:gutter="0"/>
          <w:cols w:space="720" w:equalWidth="0">
            <w:col w:w="10200"/>
          </w:cols>
        </w:sectPr>
      </w:pPr>
    </w:p>
    <w:p w:rsidR="0099361E" w:rsidRPr="0099361E" w:rsidRDefault="0099361E" w:rsidP="00437430">
      <w:pPr>
        <w:numPr>
          <w:ilvl w:val="0"/>
          <w:numId w:val="18"/>
        </w:numPr>
        <w:tabs>
          <w:tab w:val="left" w:pos="936"/>
        </w:tabs>
        <w:jc w:val="both"/>
      </w:pPr>
      <w:proofErr w:type="gramStart"/>
      <w:r w:rsidRPr="0099361E">
        <w:lastRenderedPageBreak/>
        <w:t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школы 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</w:t>
      </w:r>
      <w:proofErr w:type="spellStart"/>
      <w:r w:rsidRPr="0099361E">
        <w:t>заниженность</w:t>
      </w:r>
      <w:proofErr w:type="spellEnd"/>
      <w:r w:rsidRPr="0099361E">
        <w:t xml:space="preserve"> освещенности, шум </w:t>
      </w:r>
      <w:proofErr w:type="spellStart"/>
      <w:r w:rsidRPr="0099361E">
        <w:t>пуско-регулирующей</w:t>
      </w:r>
      <w:proofErr w:type="spellEnd"/>
      <w:r w:rsidRPr="0099361E">
        <w:t xml:space="preserve"> аппаратуры, люминесцентных ламп,</w:t>
      </w:r>
      <w:proofErr w:type="gramEnd"/>
    </w:p>
    <w:p w:rsidR="0099361E" w:rsidRPr="0099361E" w:rsidRDefault="0099361E" w:rsidP="0099361E">
      <w:r w:rsidRPr="0099361E">
        <w:t>нарушение экологии на рабочих местах и др.);</w:t>
      </w:r>
    </w:p>
    <w:p w:rsidR="0099361E" w:rsidRPr="0099361E" w:rsidRDefault="0099361E" w:rsidP="00437430">
      <w:pPr>
        <w:numPr>
          <w:ilvl w:val="0"/>
          <w:numId w:val="19"/>
        </w:numPr>
        <w:tabs>
          <w:tab w:val="left" w:pos="896"/>
        </w:tabs>
      </w:pPr>
      <w:r w:rsidRPr="0099361E">
        <w:t xml:space="preserve">подает в установленном порядке заявки на спецодежду, </w:t>
      </w:r>
      <w:proofErr w:type="spellStart"/>
      <w:r w:rsidRPr="0099361E">
        <w:t>спецобувь</w:t>
      </w:r>
      <w:proofErr w:type="spellEnd"/>
      <w:r w:rsidRPr="0099361E">
        <w:t xml:space="preserve"> и другие средства индивидуальной защиты </w:t>
      </w:r>
      <w:proofErr w:type="gramStart"/>
      <w:r w:rsidRPr="0099361E">
        <w:t>обучающихся</w:t>
      </w:r>
      <w:proofErr w:type="gramEnd"/>
      <w:r w:rsidRPr="0099361E">
        <w:t>;</w:t>
      </w:r>
    </w:p>
    <w:p w:rsidR="0099361E" w:rsidRPr="0099361E" w:rsidRDefault="0099361E" w:rsidP="00437430">
      <w:pPr>
        <w:numPr>
          <w:ilvl w:val="1"/>
          <w:numId w:val="19"/>
        </w:numPr>
        <w:tabs>
          <w:tab w:val="left" w:pos="1008"/>
        </w:tabs>
        <w:ind w:right="20"/>
      </w:pPr>
      <w:r w:rsidRPr="0099361E">
        <w:t>немедленно сообщает директору школы (дежурному администратору) о каждом несчастном случае, происшедшем с обучающимся, работником;</w:t>
      </w:r>
    </w:p>
    <w:p w:rsidR="0099361E" w:rsidRPr="0099361E" w:rsidRDefault="0099361E" w:rsidP="00437430">
      <w:pPr>
        <w:numPr>
          <w:ilvl w:val="0"/>
          <w:numId w:val="19"/>
        </w:numPr>
        <w:tabs>
          <w:tab w:val="left" w:pos="908"/>
        </w:tabs>
        <w:ind w:firstLine="701"/>
        <w:jc w:val="both"/>
      </w:pPr>
      <w:r w:rsidRPr="0099361E">
        <w:t>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образовательного процесса в результате нарушения норм и правил охраны труда.</w:t>
      </w:r>
    </w:p>
    <w:p w:rsidR="0099361E" w:rsidRPr="0099361E" w:rsidRDefault="0099361E" w:rsidP="0099361E"/>
    <w:p w:rsidR="0099361E" w:rsidRPr="0099361E" w:rsidRDefault="0099361E" w:rsidP="0099361E">
      <w:pPr>
        <w:ind w:left="620"/>
        <w:rPr>
          <w:b/>
        </w:rPr>
      </w:pPr>
      <w:r w:rsidRPr="0099361E">
        <w:rPr>
          <w:b/>
        </w:rPr>
        <w:t xml:space="preserve">4.8 </w:t>
      </w:r>
      <w:r w:rsidRPr="00787C07">
        <w:rPr>
          <w:b/>
        </w:rPr>
        <w:t>Учитель, классный руководитель, воспитатель:</w:t>
      </w:r>
    </w:p>
    <w:p w:rsidR="0099361E" w:rsidRPr="0099361E" w:rsidRDefault="0099361E" w:rsidP="00437430">
      <w:pPr>
        <w:numPr>
          <w:ilvl w:val="0"/>
          <w:numId w:val="20"/>
        </w:numPr>
        <w:tabs>
          <w:tab w:val="left" w:pos="1000"/>
        </w:tabs>
      </w:pPr>
      <w:r w:rsidRPr="0099361E">
        <w:t>обеспечивает безопасное проведение образовательного процесса;</w:t>
      </w:r>
    </w:p>
    <w:p w:rsidR="0099361E" w:rsidRPr="0099361E" w:rsidRDefault="0099361E" w:rsidP="00437430">
      <w:pPr>
        <w:numPr>
          <w:ilvl w:val="0"/>
          <w:numId w:val="20"/>
        </w:numPr>
        <w:tabs>
          <w:tab w:val="left" w:pos="1191"/>
        </w:tabs>
      </w:pPr>
      <w:r w:rsidRPr="0099361E">
        <w:t>оперативно извещает директора школы (дежурного администратора) о каждом несчастном случае, принимает меры по оказанию первой помощи;</w:t>
      </w:r>
    </w:p>
    <w:p w:rsidR="0099361E" w:rsidRPr="0099361E" w:rsidRDefault="0099361E" w:rsidP="00437430">
      <w:pPr>
        <w:numPr>
          <w:ilvl w:val="0"/>
          <w:numId w:val="20"/>
        </w:numPr>
        <w:tabs>
          <w:tab w:val="left" w:pos="999"/>
        </w:tabs>
        <w:jc w:val="both"/>
      </w:pPr>
      <w:r w:rsidRPr="0099361E">
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</w:t>
      </w:r>
    </w:p>
    <w:p w:rsidR="0099361E" w:rsidRPr="0099361E" w:rsidRDefault="0099361E" w:rsidP="0099361E">
      <w:pPr>
        <w:jc w:val="both"/>
      </w:pPr>
      <w:r w:rsidRPr="0099361E">
        <w:t>курирующего заместителя директора обо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99361E" w:rsidRPr="0099361E" w:rsidRDefault="0099361E" w:rsidP="00437430">
      <w:pPr>
        <w:numPr>
          <w:ilvl w:val="0"/>
          <w:numId w:val="21"/>
        </w:numPr>
        <w:tabs>
          <w:tab w:val="left" w:pos="953"/>
        </w:tabs>
        <w:jc w:val="both"/>
      </w:pPr>
      <w:r w:rsidRPr="0099361E">
        <w:t>проводит инструктажи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99361E" w:rsidRPr="0099361E" w:rsidRDefault="0099361E" w:rsidP="00437430">
      <w:pPr>
        <w:numPr>
          <w:ilvl w:val="0"/>
          <w:numId w:val="21"/>
        </w:numPr>
        <w:tabs>
          <w:tab w:val="left" w:pos="1028"/>
        </w:tabs>
        <w:jc w:val="both"/>
      </w:pPr>
      <w:r w:rsidRPr="0099361E">
        <w:t>организует изучение обучающимися, воспитанниками правил по охране труда, правил дорожного движения, поведения в быту, на транспорте, на воде и т.д.;</w:t>
      </w:r>
    </w:p>
    <w:p w:rsidR="0099361E" w:rsidRPr="0099361E" w:rsidRDefault="0099361E" w:rsidP="00437430">
      <w:pPr>
        <w:numPr>
          <w:ilvl w:val="0"/>
          <w:numId w:val="21"/>
        </w:numPr>
        <w:tabs>
          <w:tab w:val="left" w:pos="1040"/>
        </w:tabs>
      </w:pPr>
      <w:r w:rsidRPr="0099361E">
        <w:t xml:space="preserve">несет  ответственность  за  сохранение  жизни  и  здоровья  </w:t>
      </w:r>
      <w:proofErr w:type="gramStart"/>
      <w:r w:rsidRPr="0099361E">
        <w:t>обучающихся</w:t>
      </w:r>
      <w:proofErr w:type="gramEnd"/>
      <w:r w:rsidRPr="0099361E">
        <w:t>,</w:t>
      </w:r>
    </w:p>
    <w:p w:rsidR="0099361E" w:rsidRPr="0099361E" w:rsidRDefault="0099361E" w:rsidP="0099361E">
      <w:r w:rsidRPr="0099361E">
        <w:t>воспитанников во время образовательного процесса;</w:t>
      </w:r>
    </w:p>
    <w:p w:rsidR="0099361E" w:rsidRPr="0099361E" w:rsidRDefault="0099361E" w:rsidP="0099361E">
      <w:pPr>
        <w:sectPr w:rsidR="0099361E" w:rsidRPr="0099361E">
          <w:pgSz w:w="11900" w:h="16838"/>
          <w:pgMar w:top="1138" w:right="566" w:bottom="429" w:left="1140" w:header="0" w:footer="0" w:gutter="0"/>
          <w:cols w:space="720" w:equalWidth="0">
            <w:col w:w="10200"/>
          </w:cols>
        </w:sectPr>
      </w:pPr>
    </w:p>
    <w:p w:rsidR="0099361E" w:rsidRPr="0099361E" w:rsidRDefault="0099361E" w:rsidP="0099361E">
      <w:pPr>
        <w:ind w:left="787"/>
      </w:pPr>
      <w:r w:rsidRPr="0099361E">
        <w:lastRenderedPageBreak/>
        <w:t xml:space="preserve">-  осуществляет  </w:t>
      </w:r>
      <w:proofErr w:type="gramStart"/>
      <w:r w:rsidRPr="0099361E">
        <w:t>контроль  за</w:t>
      </w:r>
      <w:proofErr w:type="gramEnd"/>
      <w:r w:rsidRPr="0099361E">
        <w:t xml:space="preserve">  соблюдением  правил  (инструкций)  по  охране</w:t>
      </w:r>
    </w:p>
    <w:p w:rsidR="0099361E" w:rsidRPr="0099361E" w:rsidRDefault="0099361E" w:rsidP="0099361E">
      <w:pPr>
        <w:ind w:left="7"/>
      </w:pPr>
      <w:r w:rsidRPr="0099361E">
        <w:t>труда.</w:t>
      </w:r>
    </w:p>
    <w:p w:rsidR="0099361E" w:rsidRPr="0099361E" w:rsidRDefault="0099361E" w:rsidP="0099361E">
      <w:pPr>
        <w:ind w:left="567"/>
        <w:rPr>
          <w:b/>
        </w:rPr>
      </w:pPr>
      <w:r w:rsidRPr="0099361E">
        <w:rPr>
          <w:b/>
        </w:rPr>
        <w:t>4</w:t>
      </w:r>
      <w:r w:rsidRPr="00787C07">
        <w:rPr>
          <w:b/>
        </w:rPr>
        <w:t>.9 Работник:</w:t>
      </w:r>
    </w:p>
    <w:p w:rsidR="0099361E" w:rsidRPr="0099361E" w:rsidRDefault="0099361E" w:rsidP="00437430">
      <w:pPr>
        <w:numPr>
          <w:ilvl w:val="0"/>
          <w:numId w:val="22"/>
        </w:numPr>
        <w:tabs>
          <w:tab w:val="left" w:pos="879"/>
        </w:tabs>
        <w:jc w:val="both"/>
      </w:pPr>
      <w:r w:rsidRPr="0099361E">
        <w:t>соблюдает требования охраны труда при исполнении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</w:t>
      </w:r>
    </w:p>
    <w:p w:rsidR="0099361E" w:rsidRPr="0099361E" w:rsidRDefault="0099361E" w:rsidP="0099361E">
      <w:pPr>
        <w:ind w:left="7"/>
      </w:pPr>
      <w:r w:rsidRPr="0099361E">
        <w:t>технологической дисциплины, выполнение указаний руководителя работ;</w:t>
      </w:r>
    </w:p>
    <w:p w:rsidR="0099361E" w:rsidRPr="0099361E" w:rsidRDefault="0099361E" w:rsidP="00437430">
      <w:pPr>
        <w:numPr>
          <w:ilvl w:val="1"/>
          <w:numId w:val="23"/>
        </w:numPr>
        <w:tabs>
          <w:tab w:val="left" w:pos="831"/>
        </w:tabs>
      </w:pPr>
      <w:r w:rsidRPr="0099361E">
        <w:t>проходит медицинские осмотры, психиатрические освидетельствования по направлению работодателя;</w:t>
      </w:r>
    </w:p>
    <w:p w:rsidR="0099361E" w:rsidRPr="0099361E" w:rsidRDefault="0099361E" w:rsidP="00437430">
      <w:pPr>
        <w:numPr>
          <w:ilvl w:val="1"/>
          <w:numId w:val="23"/>
        </w:numPr>
        <w:tabs>
          <w:tab w:val="left" w:pos="771"/>
        </w:tabs>
        <w:jc w:val="both"/>
      </w:pPr>
      <w:r w:rsidRPr="0099361E"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 в установленные сроки;</w:t>
      </w:r>
    </w:p>
    <w:p w:rsidR="0099361E" w:rsidRPr="0099361E" w:rsidRDefault="0099361E" w:rsidP="00437430">
      <w:pPr>
        <w:numPr>
          <w:ilvl w:val="1"/>
          <w:numId w:val="23"/>
        </w:numPr>
        <w:tabs>
          <w:tab w:val="left" w:pos="747"/>
        </w:tabs>
      </w:pPr>
      <w:r w:rsidRPr="0099361E">
        <w:t xml:space="preserve">участвует в административно-общественном </w:t>
      </w:r>
      <w:proofErr w:type="gramStart"/>
      <w:r w:rsidRPr="0099361E">
        <w:t>контроле за</w:t>
      </w:r>
      <w:proofErr w:type="gramEnd"/>
      <w:r w:rsidRPr="0099361E">
        <w:t xml:space="preserve"> состоянием условий</w:t>
      </w:r>
    </w:p>
    <w:p w:rsidR="0099361E" w:rsidRPr="0099361E" w:rsidRDefault="0099361E" w:rsidP="00437430">
      <w:pPr>
        <w:numPr>
          <w:ilvl w:val="0"/>
          <w:numId w:val="23"/>
        </w:numPr>
        <w:tabs>
          <w:tab w:val="left" w:pos="227"/>
        </w:tabs>
      </w:pPr>
      <w:r w:rsidRPr="0099361E">
        <w:t>охраны труда на своем рабочем месте;</w:t>
      </w:r>
    </w:p>
    <w:p w:rsidR="0099361E" w:rsidRPr="0099361E" w:rsidRDefault="0099361E" w:rsidP="00437430">
      <w:pPr>
        <w:numPr>
          <w:ilvl w:val="1"/>
          <w:numId w:val="23"/>
        </w:numPr>
        <w:tabs>
          <w:tab w:val="left" w:pos="727"/>
        </w:tabs>
      </w:pPr>
      <w:r w:rsidRPr="0099361E">
        <w:t>содержит в чистоте свое рабочее место;</w:t>
      </w:r>
    </w:p>
    <w:p w:rsidR="0099361E" w:rsidRPr="0099361E" w:rsidRDefault="0099361E" w:rsidP="00437430">
      <w:pPr>
        <w:numPr>
          <w:ilvl w:val="1"/>
          <w:numId w:val="23"/>
        </w:numPr>
        <w:tabs>
          <w:tab w:val="left" w:pos="727"/>
        </w:tabs>
      </w:pPr>
      <w:r w:rsidRPr="0099361E">
        <w:t>перед началом рабочего дня проводит осмотр своего рабочего места;</w:t>
      </w:r>
    </w:p>
    <w:p w:rsidR="0099361E" w:rsidRPr="0099361E" w:rsidRDefault="0099361E" w:rsidP="00437430">
      <w:pPr>
        <w:numPr>
          <w:ilvl w:val="1"/>
          <w:numId w:val="23"/>
        </w:numPr>
        <w:tabs>
          <w:tab w:val="left" w:pos="827"/>
        </w:tabs>
      </w:pPr>
      <w:r w:rsidRPr="0099361E">
        <w:t>следит за  исправностью  оборудования  и  инструментов  на  своем  рабочем</w:t>
      </w:r>
    </w:p>
    <w:p w:rsidR="0099361E" w:rsidRPr="0099361E" w:rsidRDefault="0099361E" w:rsidP="0099361E">
      <w:pPr>
        <w:ind w:left="7"/>
      </w:pPr>
      <w:proofErr w:type="gramStart"/>
      <w:r w:rsidRPr="0099361E">
        <w:t>месте</w:t>
      </w:r>
      <w:proofErr w:type="gramEnd"/>
      <w:r w:rsidRPr="0099361E">
        <w:t>;</w:t>
      </w:r>
    </w:p>
    <w:p w:rsidR="0099361E" w:rsidRPr="0099361E" w:rsidRDefault="0099361E" w:rsidP="00437430">
      <w:pPr>
        <w:numPr>
          <w:ilvl w:val="1"/>
          <w:numId w:val="23"/>
        </w:numPr>
        <w:tabs>
          <w:tab w:val="left" w:pos="764"/>
        </w:tabs>
        <w:jc w:val="both"/>
      </w:pPr>
      <w:r w:rsidRPr="0099361E">
        <w:t>о выявленных, при осмотре своего рабочего места недостатках, докладывает своему непосредственно курирующему заместителю директора и действует по его указанию;</w:t>
      </w:r>
    </w:p>
    <w:p w:rsidR="0099361E" w:rsidRPr="0099361E" w:rsidRDefault="0099361E" w:rsidP="00437430">
      <w:pPr>
        <w:numPr>
          <w:ilvl w:val="1"/>
          <w:numId w:val="23"/>
        </w:numPr>
        <w:tabs>
          <w:tab w:val="left" w:pos="812"/>
        </w:tabs>
      </w:pPr>
      <w:r w:rsidRPr="0099361E"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99361E" w:rsidRPr="0099361E" w:rsidRDefault="0099361E" w:rsidP="00437430">
      <w:pPr>
        <w:numPr>
          <w:ilvl w:val="1"/>
          <w:numId w:val="23"/>
        </w:numPr>
        <w:tabs>
          <w:tab w:val="left" w:pos="752"/>
        </w:tabs>
        <w:jc w:val="both"/>
      </w:pPr>
      <w:r w:rsidRPr="0099361E">
        <w:t>незамедлительно извещает своего непосредственно курирующего заместителя директора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99361E" w:rsidRPr="0099361E" w:rsidRDefault="0099361E" w:rsidP="00437430">
      <w:pPr>
        <w:numPr>
          <w:ilvl w:val="1"/>
          <w:numId w:val="23"/>
        </w:numPr>
        <w:tabs>
          <w:tab w:val="left" w:pos="887"/>
        </w:tabs>
      </w:pPr>
      <w:r w:rsidRPr="0099361E">
        <w:t xml:space="preserve">при возникновении  аварий  действует  в  соответствии  с  </w:t>
      </w:r>
      <w:proofErr w:type="gramStart"/>
      <w:r w:rsidRPr="0099361E">
        <w:t>утвержденным</w:t>
      </w:r>
      <w:proofErr w:type="gramEnd"/>
    </w:p>
    <w:p w:rsidR="0099361E" w:rsidRPr="0099361E" w:rsidRDefault="0099361E" w:rsidP="0099361E">
      <w:pPr>
        <w:ind w:left="7"/>
      </w:pPr>
      <w:r w:rsidRPr="0099361E">
        <w:t>директором школы алгоритмом действий в случае их возникновения и принимает</w:t>
      </w:r>
    </w:p>
    <w:p w:rsidR="0099361E" w:rsidRPr="0099361E" w:rsidRDefault="0099361E" w:rsidP="0099361E"/>
    <w:p w:rsidR="0099361E" w:rsidRPr="0099361E" w:rsidRDefault="0099361E" w:rsidP="0099361E">
      <w:pPr>
        <w:sectPr w:rsidR="0099361E" w:rsidRPr="0099361E">
          <w:pgSz w:w="11900" w:h="16838"/>
          <w:pgMar w:top="1125" w:right="566" w:bottom="429" w:left="1133" w:header="0" w:footer="0" w:gutter="0"/>
          <w:cols w:space="720" w:equalWidth="0">
            <w:col w:w="10207"/>
          </w:cols>
        </w:sectPr>
      </w:pPr>
    </w:p>
    <w:p w:rsidR="0099361E" w:rsidRPr="0099361E" w:rsidRDefault="0099361E" w:rsidP="0099361E">
      <w:r w:rsidRPr="0099361E">
        <w:lastRenderedPageBreak/>
        <w:t>необходимые меры по ограничению развития возникшей авар</w:t>
      </w:r>
      <w:proofErr w:type="gramStart"/>
      <w:r w:rsidRPr="0099361E">
        <w:t>ии и ее</w:t>
      </w:r>
      <w:proofErr w:type="gramEnd"/>
      <w:r w:rsidRPr="0099361E">
        <w:t xml:space="preserve"> ликвидации;</w:t>
      </w:r>
    </w:p>
    <w:p w:rsidR="0099361E" w:rsidRPr="0099361E" w:rsidRDefault="0099361E" w:rsidP="00437430">
      <w:pPr>
        <w:numPr>
          <w:ilvl w:val="0"/>
          <w:numId w:val="24"/>
        </w:numPr>
        <w:tabs>
          <w:tab w:val="left" w:pos="720"/>
        </w:tabs>
        <w:ind w:left="720" w:hanging="158"/>
      </w:pPr>
      <w:r w:rsidRPr="0099361E">
        <w:t>принимает меры по оказанию первой помощи пострадавшим.</w:t>
      </w:r>
    </w:p>
    <w:p w:rsidR="0099361E" w:rsidRPr="0099361E" w:rsidRDefault="0099361E" w:rsidP="0099361E"/>
    <w:p w:rsidR="0099361E" w:rsidRPr="0099361E" w:rsidRDefault="0099361E" w:rsidP="0099361E">
      <w:pPr>
        <w:ind w:firstLine="569"/>
        <w:rPr>
          <w:b/>
        </w:rPr>
      </w:pPr>
      <w:r w:rsidRPr="0099361E">
        <w:rPr>
          <w:b/>
        </w:rPr>
        <w:t xml:space="preserve">4.10  </w:t>
      </w:r>
      <w:r w:rsidRPr="00787C07">
        <w:rPr>
          <w:b/>
        </w:rPr>
        <w:t>Председатель первичной профсоюзной организации школы, уполномоченный по охране труда профсоюзного комитета:</w:t>
      </w:r>
    </w:p>
    <w:p w:rsidR="0099361E" w:rsidRPr="0099361E" w:rsidRDefault="0099361E" w:rsidP="00437430">
      <w:pPr>
        <w:numPr>
          <w:ilvl w:val="0"/>
          <w:numId w:val="25"/>
        </w:numPr>
        <w:tabs>
          <w:tab w:val="left" w:pos="920"/>
        </w:tabs>
        <w:jc w:val="both"/>
      </w:pPr>
      <w:r w:rsidRPr="0099361E">
        <w:t xml:space="preserve">организует общественный </w:t>
      </w:r>
      <w:proofErr w:type="gramStart"/>
      <w:r w:rsidRPr="0099361E">
        <w:t>контроль за</w:t>
      </w:r>
      <w:proofErr w:type="gramEnd"/>
      <w:r w:rsidRPr="0099361E">
        <w:t xml:space="preserve"> состоянием охраны труда и безопасности жизнедеятельности обучающихся, деятельностью администрации по созданию и обеспечению здоровых условий труда, быта и отдыха работающих,</w:t>
      </w:r>
    </w:p>
    <w:p w:rsidR="0099361E" w:rsidRPr="0099361E" w:rsidRDefault="0099361E" w:rsidP="0099361E">
      <w:r w:rsidRPr="0099361E">
        <w:t>обучающихся и воспитанников;</w:t>
      </w:r>
    </w:p>
    <w:p w:rsidR="0099361E" w:rsidRPr="0099361E" w:rsidRDefault="0099361E" w:rsidP="00437430">
      <w:pPr>
        <w:numPr>
          <w:ilvl w:val="0"/>
          <w:numId w:val="26"/>
        </w:numPr>
        <w:tabs>
          <w:tab w:val="left" w:pos="932"/>
        </w:tabs>
      </w:pPr>
      <w:r w:rsidRPr="0099361E">
        <w:t>принимает участие в разработке и согласовании перспективных, текущих планов работы, инструкций по охране труда и способствует претворению в жизнь;</w:t>
      </w:r>
    </w:p>
    <w:p w:rsidR="0099361E" w:rsidRPr="0099361E" w:rsidRDefault="0099361E" w:rsidP="00437430">
      <w:pPr>
        <w:numPr>
          <w:ilvl w:val="0"/>
          <w:numId w:val="26"/>
        </w:numPr>
        <w:tabs>
          <w:tab w:val="left" w:pos="1280"/>
        </w:tabs>
      </w:pPr>
      <w:r w:rsidRPr="0099361E">
        <w:t>контролирует   выполнение   мероприятий   коллективных   договоров,</w:t>
      </w:r>
    </w:p>
    <w:p w:rsidR="0099361E" w:rsidRPr="0099361E" w:rsidRDefault="0099361E" w:rsidP="0099361E">
      <w:r w:rsidRPr="0099361E">
        <w:t>соглашений по улучшению условий и охраны труда;</w:t>
      </w:r>
    </w:p>
    <w:p w:rsidR="0099361E" w:rsidRPr="0099361E" w:rsidRDefault="0099361E" w:rsidP="00437430">
      <w:pPr>
        <w:numPr>
          <w:ilvl w:val="0"/>
          <w:numId w:val="27"/>
        </w:numPr>
        <w:tabs>
          <w:tab w:val="left" w:pos="917"/>
        </w:tabs>
      </w:pPr>
      <w:r w:rsidRPr="0099361E">
        <w:t>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99361E" w:rsidRPr="0099361E" w:rsidRDefault="0099361E" w:rsidP="00437430">
      <w:pPr>
        <w:numPr>
          <w:ilvl w:val="0"/>
          <w:numId w:val="27"/>
        </w:numPr>
        <w:tabs>
          <w:tab w:val="left" w:pos="891"/>
        </w:tabs>
        <w:ind w:firstLine="562"/>
      </w:pPr>
      <w:r w:rsidRPr="0099361E">
        <w:t>представляет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99361E" w:rsidRPr="0099361E" w:rsidRDefault="0099361E" w:rsidP="0099361E"/>
    <w:p w:rsidR="0099361E" w:rsidRPr="0099361E" w:rsidRDefault="0099361E" w:rsidP="0099361E">
      <w:pPr>
        <w:ind w:left="560"/>
        <w:rPr>
          <w:b/>
        </w:rPr>
      </w:pPr>
      <w:r w:rsidRPr="0099361E">
        <w:rPr>
          <w:b/>
        </w:rPr>
        <w:t xml:space="preserve">4.11 </w:t>
      </w:r>
      <w:r w:rsidRPr="00787C07">
        <w:rPr>
          <w:b/>
        </w:rPr>
        <w:t>Педагогический Совет школы:</w:t>
      </w:r>
    </w:p>
    <w:p w:rsidR="0099361E" w:rsidRPr="00783039" w:rsidRDefault="0099361E" w:rsidP="00787C07">
      <w:pPr>
        <w:ind w:firstLine="569"/>
        <w:jc w:val="both"/>
      </w:pPr>
      <w:r w:rsidRPr="0099361E"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процесса.</w:t>
      </w:r>
    </w:p>
    <w:p w:rsidR="00432C93" w:rsidRDefault="00432C93" w:rsidP="00310E1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2C93" w:rsidRPr="00C02980" w:rsidRDefault="00432C93" w:rsidP="00432C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C35EC">
        <w:rPr>
          <w:rFonts w:ascii="Times New Roman" w:hAnsi="Times New Roman" w:cs="Times New Roman"/>
          <w:b/>
          <w:bCs/>
          <w:sz w:val="24"/>
          <w:szCs w:val="24"/>
        </w:rPr>
        <w:t xml:space="preserve">V. Организация работы службы охраны труда в </w:t>
      </w:r>
      <w:r w:rsidR="00C34819" w:rsidRPr="00C34819">
        <w:rPr>
          <w:rFonts w:ascii="Times New Roman" w:hAnsi="Times New Roman" w:cs="Times New Roman"/>
          <w:b/>
          <w:sz w:val="24"/>
          <w:szCs w:val="24"/>
        </w:rPr>
        <w:t>МБОУ «ОШ Сельхозтехника».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В соответствии со ст. 217 ТК РФ, в целях обеспечения соблюдения требований охраны труда, осуществления контроля за их 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  <w:proofErr w:type="gramEnd"/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5.2. 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деятельности.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5.3. При отсутствии у работодателя службы охраны труда, штатного специалиста по охране труда их функции осуществляет</w:t>
      </w:r>
      <w:r w:rsidR="00752BB8">
        <w:rPr>
          <w:rFonts w:ascii="Times New Roman" w:hAnsi="Times New Roman" w:cs="Times New Roman"/>
          <w:bCs/>
          <w:sz w:val="24"/>
          <w:szCs w:val="24"/>
        </w:rPr>
        <w:t xml:space="preserve"> директор</w:t>
      </w:r>
      <w:r w:rsidRPr="00241F42">
        <w:rPr>
          <w:rFonts w:ascii="Times New Roman" w:hAnsi="Times New Roman" w:cs="Times New Roman"/>
          <w:bCs/>
          <w:sz w:val="24"/>
          <w:szCs w:val="24"/>
        </w:rPr>
        <w:t>, другой уполномоченный работодателем работник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либо организация или специалист, оказывающие услуги в области охраны труда, привлекаемые работодателем по гражданско-правовому договору.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5.4. Структура службы охраны труда в </w:t>
      </w:r>
      <w:r w:rsidR="00752BB8">
        <w:rPr>
          <w:rFonts w:ascii="Times New Roman" w:hAnsi="Times New Roman" w:cs="Times New Roman"/>
          <w:bCs/>
          <w:sz w:val="24"/>
          <w:szCs w:val="24"/>
        </w:rPr>
        <w:t xml:space="preserve">школе </w:t>
      </w:r>
      <w:r w:rsidRPr="00241F42">
        <w:rPr>
          <w:rFonts w:ascii="Times New Roman" w:hAnsi="Times New Roman" w:cs="Times New Roman"/>
          <w:bCs/>
          <w:sz w:val="24"/>
          <w:szCs w:val="24"/>
        </w:rPr>
        <w:t>и численность работников службы охраны труда определяются работодателем с учетом рекомендаций федерального органа исполнительной власти, осуществляющего функции по нормативно-правовому регулированию в сфере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5.5.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На должность специалиста по охране труда назначаются лица, имеющие квалификацию инженера по охране труда, либо специалисты, имеющие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(техническим) образованием, не менее 5 лет.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Все категории указанных лиц должны пройти специальное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обучение по охране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5.6. Служба охраны труда (должность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специалиста по охране труда) в </w:t>
      </w:r>
      <w:r w:rsidR="005A5B22">
        <w:rPr>
          <w:rFonts w:ascii="Times New Roman" w:hAnsi="Times New Roman" w:cs="Times New Roman"/>
          <w:bCs/>
          <w:sz w:val="24"/>
          <w:szCs w:val="24"/>
        </w:rPr>
        <w:t xml:space="preserve">школе </w:t>
      </w:r>
      <w:r w:rsidRPr="00241F42">
        <w:rPr>
          <w:rFonts w:ascii="Times New Roman" w:hAnsi="Times New Roman" w:cs="Times New Roman"/>
          <w:bCs/>
          <w:sz w:val="24"/>
          <w:szCs w:val="24"/>
        </w:rPr>
        <w:t>создается как отдельное структурное подразделение с непосредственным подчинением руководителю.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5.7. Служба (специалист) охраны труда взаимодействует с другими службами организации, с комиссией по охране труда, доверенными (уполномоченными) лицами профсоюза или другими представителями трудового коллектива, а также с органами государственного управления охраной труда и контрольно-надзорными органами.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5.8. Работники службы охраны труда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в своей деятельности руководствуются законодательными и иными нормативными правовыми актами по охране труда, коллективным договором и соглашением по охране труда, нормативной документацией предприятия и </w:t>
      </w:r>
      <w:r w:rsidRPr="00241F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рекомендациями, утвержденными постановлением Минтруда РФ от 8 февраля 2000 года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14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41F42">
        <w:rPr>
          <w:rFonts w:ascii="Times New Roman" w:hAnsi="Times New Roman" w:cs="Times New Roman"/>
          <w:bCs/>
          <w:sz w:val="24"/>
          <w:szCs w:val="24"/>
        </w:rPr>
        <w:t>Об утверждении Рекомендаций по организации работы Службы охраны труда в организации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5.9.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Основные задачи службы (специалиста) охраны труда: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5.9.1. Организация работы по обеспечению выполнения работниками требований охраны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5.9.2.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соблюдением работниками законов и иных нормативных правовых актов об охране труда, коллективного договора, соглашения по охране труда, других локальных нормативных правовых актов организации.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5.9.3. 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5.9.4. Информирование и консультирование работников</w:t>
      </w:r>
      <w:r w:rsidR="005A5B22">
        <w:rPr>
          <w:rFonts w:ascii="Times New Roman" w:hAnsi="Times New Roman" w:cs="Times New Roman"/>
          <w:bCs/>
          <w:sz w:val="24"/>
          <w:szCs w:val="24"/>
        </w:rPr>
        <w:t xml:space="preserve"> школы</w:t>
      </w:r>
      <w:r w:rsidRPr="00241F42">
        <w:rPr>
          <w:rFonts w:ascii="Times New Roman" w:hAnsi="Times New Roman" w:cs="Times New Roman"/>
          <w:bCs/>
          <w:sz w:val="24"/>
          <w:szCs w:val="24"/>
        </w:rPr>
        <w:t>, в том числе ее</w:t>
      </w:r>
      <w:r w:rsidR="005A5B22">
        <w:rPr>
          <w:rFonts w:ascii="Times New Roman" w:hAnsi="Times New Roman" w:cs="Times New Roman"/>
          <w:bCs/>
          <w:sz w:val="24"/>
          <w:szCs w:val="24"/>
        </w:rPr>
        <w:t xml:space="preserve"> директора</w:t>
      </w:r>
      <w:r w:rsidRPr="00241F42">
        <w:rPr>
          <w:rFonts w:ascii="Times New Roman" w:hAnsi="Times New Roman" w:cs="Times New Roman"/>
          <w:bCs/>
          <w:sz w:val="24"/>
          <w:szCs w:val="24"/>
        </w:rPr>
        <w:t>, по вопросам охраны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5.9.5. Изучение и распространение передового опыта по охране труда, пропаганда вопросов охраны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5.10. Функции службы (специалиста) охраны труда: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5.10.1. 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5.10.2. Оказание помощи подразделениям в </w:t>
      </w:r>
      <w:r w:rsidR="00E73F0E">
        <w:rPr>
          <w:rFonts w:ascii="Times New Roman" w:hAnsi="Times New Roman" w:cs="Times New Roman"/>
          <w:bCs/>
          <w:sz w:val="24"/>
          <w:szCs w:val="24"/>
        </w:rPr>
        <w:t xml:space="preserve">школе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и проведении измерений параметров опасных и вредных производственных факторов, в оценке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травмобезопасности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оборудования, приспособлений.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5.10.3. Организация, мето</w:t>
      </w:r>
      <w:r>
        <w:rPr>
          <w:rFonts w:ascii="Times New Roman" w:hAnsi="Times New Roman" w:cs="Times New Roman"/>
          <w:bCs/>
          <w:sz w:val="24"/>
          <w:szCs w:val="24"/>
        </w:rPr>
        <w:t>дическое руководство проведением специальной оценки условий труда на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рабочих мест</w:t>
      </w:r>
      <w:r>
        <w:rPr>
          <w:rFonts w:ascii="Times New Roman" w:hAnsi="Times New Roman" w:cs="Times New Roman"/>
          <w:bCs/>
          <w:sz w:val="24"/>
          <w:szCs w:val="24"/>
        </w:rPr>
        <w:t>ах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, сертификацией работ по охране труда и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их проведением.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5.10.4.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Проведение совместно с представителями соответствующих подразделений и с участием уполномоченных (доверенных) лиц по охране труда профессиональных союзов или иных уполномоченных работниками представительных органов проверок, обследований технического состояния зданий, сооружений, оборудования, машин и механизмов, приспособлений, средств коллективной и индивидуальной защиты работников, состояния санитарно-технических устройств, работы вентиляционных систем на соответствие требованиям охраны труда.</w:t>
      </w:r>
      <w:proofErr w:type="gramEnd"/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5.10.5. Участие в работе комиссий по приемке в эксплуатацию вновь построенных или реконструированных объектов производственного назначения, а также в работе комиссий по приемке из ремонта установок, агрегатов, станков и другого оборудования в части соблюдения требований охраны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5.10.6. Согласование разрабатываемой в </w:t>
      </w:r>
      <w:r w:rsidR="00E73F0E">
        <w:rPr>
          <w:rFonts w:ascii="Times New Roman" w:hAnsi="Times New Roman" w:cs="Times New Roman"/>
          <w:bCs/>
          <w:sz w:val="24"/>
          <w:szCs w:val="24"/>
        </w:rPr>
        <w:t xml:space="preserve">школе </w:t>
      </w:r>
      <w:r w:rsidRPr="00241F42">
        <w:rPr>
          <w:rFonts w:ascii="Times New Roman" w:hAnsi="Times New Roman" w:cs="Times New Roman"/>
          <w:bCs/>
          <w:sz w:val="24"/>
          <w:szCs w:val="24"/>
        </w:rPr>
        <w:t>проектной, конструкторской, технологической и другой документации в части требований охраны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5.10.7. Разработка совместно с другими подразделениями планов,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5.10.8. Участие в составлении разделов коллективного договора, касающихся условий и охраны труда, соглашения по охране труда</w:t>
      </w:r>
      <w:r w:rsidR="00E73F0E">
        <w:rPr>
          <w:rFonts w:ascii="Times New Roman" w:hAnsi="Times New Roman" w:cs="Times New Roman"/>
          <w:bCs/>
          <w:sz w:val="24"/>
          <w:szCs w:val="24"/>
        </w:rPr>
        <w:t xml:space="preserve"> школы</w:t>
      </w:r>
      <w:r w:rsidRPr="00241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5.10.9.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Оказание помощи руководителям подразделений в составлении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труда.</w:t>
      </w:r>
      <w:proofErr w:type="gramEnd"/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5.10.10. Организация расследования несчастных случаев на производстве в соответствии с ТК РФ, участие в работе комиссии по расследованию несчастного случая;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оформление и хранение документов, касающихся требований охраны труда (актов по форме Н-1 и других документов по расследованию несчастных случаев на производстве, протоколов измерений параметров опасных и вредных производственных факторов, оценки оборудования по фактору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травмобезопасности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>, материалов аттестации рабочих мест по условиям труда, сертификации работ по охране труда и др.), в соответствии с установленными сроками.</w:t>
      </w:r>
      <w:proofErr w:type="gramEnd"/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5.10.11. Участие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в подготовке документов для назначения выплат по страхованию в связи с </w:t>
      </w:r>
      <w:r w:rsidRPr="00241F42">
        <w:rPr>
          <w:rFonts w:ascii="Times New Roman" w:hAnsi="Times New Roman" w:cs="Times New Roman"/>
          <w:bCs/>
          <w:sz w:val="24"/>
          <w:szCs w:val="24"/>
        </w:rPr>
        <w:lastRenderedPageBreak/>
        <w:t>несчастными случаями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на производстве или профессиональными заболеваниями.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5.10.12. Составление отчетности по охране и условиям труда по формам, установленным Федеральной службой государственной статистики.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5.10.13. Разработка программ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обучения по охране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труда работников</w:t>
      </w:r>
      <w:r w:rsidR="00E73F0E">
        <w:rPr>
          <w:rFonts w:ascii="Times New Roman" w:hAnsi="Times New Roman" w:cs="Times New Roman"/>
          <w:bCs/>
          <w:sz w:val="24"/>
          <w:szCs w:val="24"/>
        </w:rPr>
        <w:t xml:space="preserve"> школы</w:t>
      </w:r>
      <w:r w:rsidRPr="00241F42">
        <w:rPr>
          <w:rFonts w:ascii="Times New Roman" w:hAnsi="Times New Roman" w:cs="Times New Roman"/>
          <w:bCs/>
          <w:sz w:val="24"/>
          <w:szCs w:val="24"/>
        </w:rPr>
        <w:t>, в том числе ее руководителя; проведение вводного инструктажа по охране труда со всеми лицами, поступающими на работу (в том числе временно), командированными, а также учащимися и студентами, прибывшими на производственное обучение или практику.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5.10.14. Организация своевременного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обучения по охране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труда работников</w:t>
      </w:r>
      <w:r w:rsidR="00E73F0E">
        <w:rPr>
          <w:rFonts w:ascii="Times New Roman" w:hAnsi="Times New Roman" w:cs="Times New Roman"/>
          <w:bCs/>
          <w:sz w:val="24"/>
          <w:szCs w:val="24"/>
        </w:rPr>
        <w:t xml:space="preserve"> школы</w:t>
      </w:r>
      <w:r w:rsidRPr="00241F42">
        <w:rPr>
          <w:rFonts w:ascii="Times New Roman" w:hAnsi="Times New Roman" w:cs="Times New Roman"/>
          <w:bCs/>
          <w:sz w:val="24"/>
          <w:szCs w:val="24"/>
        </w:rPr>
        <w:t>, в том числе ее руководителя, и участие в работе комиссий по проверке знаний требований охраны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5.10.15. Составление (при участии руководителей подразделений) перечней профессий и видов работ, на которые должны быть разработаны инструкции по охране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5.10.16. Оказание методической помощи руководителям подразделений при разработке и пересмотре инструкций по охране труда, стандартов образовательной организации.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5.10.17. Обеспечение подразделений локальными нормативными правовыми актами образовательной организации (правилами, нормами, инструкциями по охране труда), наглядными пособиями и учебными материалами по охране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5.10.18. Организация и руководство работой кабинета по охране труда, подготовка информационных стендов, уголков по охране труда в подразделениях.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Ведение пропаганды по вопросам охраны труда с использованием для этих целей внутреннего радиовещания, телевидения, видео- и кинофильмов, малотиражной печати, стенных газет, витрин и т.д.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5.10.19. Организация совещаний по охране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5.10.20. Доведение до сведения работников действующих законов и иных нормативных правовых актов по охране труда Российской Федерации и Нижегородской области, коллективного договора, соглашения по охране труда образовательной организации.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5.10.21. Рассмотрение писем, заявлений, жалоб работников, касающихся вопросов условий и охраны труда, подготовка предложений руководителю образовательной организации (руководителям подразделений) по устранению выявленных недостатков.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5.10.22. Осуществление контроля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>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соблюдением работниками требований законов и иных нормативных правовых актов по охране труда Российской Федерации и Нижегородской области, коллективного договора, соглашения по охране труда, других локальных нормативных правовых актов организации;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обеспечением и правильным применением средств индивидуальной и коллективной защиты;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соблюдением установленных требований при расследовании и учете несчастных случаев на производстве;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- выполнением мероприятий, предусмотренных программами, планами по улучшению условий и охраны труда, разделом коллективного договора, касающимся вопросов охраны труда, соглашением по охране труда, а также за принятием мер по устранению причин, вызвавших несчастный случай на производстве (информация из акта по форме Н-1),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  <w:proofErr w:type="gramEnd"/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наличием в подразделениях инструкций по охране труда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проведением СОУТ;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эффективностью работы аспирационных и вентиляционных систем;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состоянием предохранительных приспособлений и защитных устройств;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своевременным проведением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обучения по охране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труда, проверки знаний требований охраны труда и всех видов инструктажа по охране труда;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организацией хранения, выдачи, стирки, химической чистки, сушки,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обеспыливания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>, обезжиривания и ремонта специальной одежды, специальной обуви и других средств индивидуальной и коллективной защиты;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- </w:t>
      </w:r>
      <w:r w:rsidRPr="00241F42">
        <w:rPr>
          <w:rFonts w:ascii="Times New Roman" w:hAnsi="Times New Roman" w:cs="Times New Roman"/>
          <w:bCs/>
          <w:sz w:val="24"/>
          <w:szCs w:val="24"/>
        </w:rPr>
        <w:t>санитарно-гигиеническим состоянием производственных и вспомогательных помещений;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41F42">
        <w:rPr>
          <w:rFonts w:ascii="Times New Roman" w:hAnsi="Times New Roman" w:cs="Times New Roman"/>
          <w:bCs/>
          <w:sz w:val="24"/>
          <w:szCs w:val="24"/>
        </w:rPr>
        <w:t>организацией рабочих мест в соответствии с требованиями охраны труда;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правильным расходованием в подразделениях средств, выделенных на выполнение мероприятий по улучшению условий и охраны труда;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своевременным и правильным предоставлением работникам компенсаций за тяжелую работу и работу с вредными или опасными условиями труда, бесплатной выдачей лечебно-профилактического питания, молока и других равноценных пищевых продуктов;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использованием труда женщин и лиц моложе 18 лет в соответствии с законодательством.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5.10.23. Анализ и обобщение предложений по эффективному расходованию средств на охрану труда образовательной организации.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5.11. Права специалиста службы охраны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Специалист службы охраны труда имеет право: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5.11.1. В любое время суток беспрепятственно посещать и осматривать производственные, служебные и бытовые помещения образовательной организации, знакомиться в пределах своей компетенции с документами по вопросам охраны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5.11.2. Предъявлять руководителям подразделений, другим должностным лицам образовательной организации обязательные для исполнения предписания об устранении выявленных при проверках нарушений требований охраны труда и контролировать их выполнение.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5.11.3. Требовать от руководителей подразделений 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инструктажа по охране труда, не использующих в своей работе предоставленных средств индивидуальной защиты, а также нарушающих требования законодательства об охране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5.11.4. Направлять руководителю образовательной организации предложения о привлечении к ответственности должностных лиц, нарушающих требования охраны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5.11.5. Запрашивать и получать от руководителей подразделений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об охране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5.11.6. Привлекать по согласованию с </w:t>
      </w:r>
      <w:r w:rsidR="00E73F0E">
        <w:rPr>
          <w:rFonts w:ascii="Times New Roman" w:hAnsi="Times New Roman" w:cs="Times New Roman"/>
          <w:bCs/>
          <w:sz w:val="24"/>
          <w:szCs w:val="24"/>
        </w:rPr>
        <w:t xml:space="preserve">директором школы </w:t>
      </w:r>
      <w:r w:rsidRPr="00241F42">
        <w:rPr>
          <w:rFonts w:ascii="Times New Roman" w:hAnsi="Times New Roman" w:cs="Times New Roman"/>
          <w:bCs/>
          <w:sz w:val="24"/>
          <w:szCs w:val="24"/>
        </w:rPr>
        <w:t>и руководителями подразделений соответствующих специалистов организации к проверкам состояния условий и охраны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5.11.7. Представлять </w:t>
      </w:r>
      <w:r w:rsidR="00E73F0E">
        <w:rPr>
          <w:rFonts w:ascii="Times New Roman" w:hAnsi="Times New Roman" w:cs="Times New Roman"/>
          <w:bCs/>
          <w:sz w:val="24"/>
          <w:szCs w:val="24"/>
        </w:rPr>
        <w:t xml:space="preserve">директору школы </w:t>
      </w:r>
      <w:r w:rsidRPr="00241F42">
        <w:rPr>
          <w:rFonts w:ascii="Times New Roman" w:hAnsi="Times New Roman" w:cs="Times New Roman"/>
          <w:bCs/>
          <w:sz w:val="24"/>
          <w:szCs w:val="24"/>
        </w:rPr>
        <w:t>предложения о поощрении отдельных работников за активную работу по улучшению условий и охраны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5.11.8. Представительствовать по поручению </w:t>
      </w:r>
      <w:r w:rsidR="00E73F0E">
        <w:rPr>
          <w:rFonts w:ascii="Times New Roman" w:hAnsi="Times New Roman" w:cs="Times New Roman"/>
          <w:bCs/>
          <w:sz w:val="24"/>
          <w:szCs w:val="24"/>
        </w:rPr>
        <w:t xml:space="preserve">директора школы </w:t>
      </w:r>
      <w:r w:rsidRPr="00241F42">
        <w:rPr>
          <w:rFonts w:ascii="Times New Roman" w:hAnsi="Times New Roman" w:cs="Times New Roman"/>
          <w:bCs/>
          <w:sz w:val="24"/>
          <w:szCs w:val="24"/>
        </w:rPr>
        <w:t>в государственных и общественных организациях при обсуждении вопросов охраны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5.12. Организация работы службы (специалиста) охраны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5.12.1. </w:t>
      </w:r>
      <w:r w:rsidR="00E73F0E">
        <w:rPr>
          <w:rFonts w:ascii="Times New Roman" w:hAnsi="Times New Roman" w:cs="Times New Roman"/>
          <w:bCs/>
          <w:sz w:val="24"/>
          <w:szCs w:val="24"/>
        </w:rPr>
        <w:t xml:space="preserve">Директор школы </w:t>
      </w:r>
      <w:r w:rsidRPr="00241F42">
        <w:rPr>
          <w:rFonts w:ascii="Times New Roman" w:hAnsi="Times New Roman" w:cs="Times New Roman"/>
          <w:bCs/>
          <w:sz w:val="24"/>
          <w:szCs w:val="24"/>
        </w:rPr>
        <w:t>обеспечивает необходимые условия для выполнения работниками службы охраны труда своих полномочий.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5.12.2. На работников службы охраны труда не должны возлагаться дополнительные функции, кроме работ по обеспечению охраны и безопасности труда в образовательной организации.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5.12.3.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Нормативы численности работников службы охраны труда в образовательной организации, предназначенные для определения и обоснования необходимой численности работников службы охраны труда, установления должностных обязанностей, распределения работы между работниками, рассчитываются в соответствии с постановлением Минтруда РФ от 22 января 2001 г.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№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41F42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Межотраслевых нормативов численности работников службы охраны труда в организациях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241F4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5.12.4. Рабочие места работников службы охраны труда рекомендуется организовывать в отдельном помещении и обеспечивать современной оргтехникой, техническими средствами связи (постановление Минтруда РФ от 8 февраля 2000 г.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14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41F42">
        <w:rPr>
          <w:rFonts w:ascii="Times New Roman" w:hAnsi="Times New Roman" w:cs="Times New Roman"/>
          <w:bCs/>
          <w:sz w:val="24"/>
          <w:szCs w:val="24"/>
        </w:rPr>
        <w:t>Об утверждении Рекомендаций по организации работы службы охраны труда в организации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241F42">
        <w:rPr>
          <w:rFonts w:ascii="Times New Roman" w:hAnsi="Times New Roman" w:cs="Times New Roman"/>
          <w:bCs/>
          <w:sz w:val="24"/>
          <w:szCs w:val="24"/>
        </w:rPr>
        <w:t>). Для осуществления ряда функций службы охраны труда (проведение обучения, инструктажа, семинаров, лекций, выставок) необходимо предусмотреть организацию кабинета по охране труда, оснащенного необходимой нормативной, правовой и справочной литературой по охране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5.12.5. </w:t>
      </w:r>
      <w:r w:rsidR="00E73F0E">
        <w:rPr>
          <w:rFonts w:ascii="Times New Roman" w:hAnsi="Times New Roman" w:cs="Times New Roman"/>
          <w:bCs/>
          <w:sz w:val="24"/>
          <w:szCs w:val="24"/>
        </w:rPr>
        <w:t xml:space="preserve">Директор школы </w:t>
      </w:r>
      <w:r w:rsidRPr="00241F42">
        <w:rPr>
          <w:rFonts w:ascii="Times New Roman" w:hAnsi="Times New Roman" w:cs="Times New Roman"/>
          <w:bCs/>
          <w:sz w:val="24"/>
          <w:szCs w:val="24"/>
        </w:rPr>
        <w:t>должен организовывать для работников службы охраны труда систематическое повышение квалификации и проверку знаний требований охраны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2C93" w:rsidRPr="00AC35EC" w:rsidRDefault="00432C93" w:rsidP="00432C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C35EC">
        <w:rPr>
          <w:rFonts w:ascii="Times New Roman" w:hAnsi="Times New Roman" w:cs="Times New Roman"/>
          <w:b/>
          <w:bCs/>
          <w:sz w:val="24"/>
          <w:szCs w:val="24"/>
        </w:rPr>
        <w:t>VI. Процедуры, направленные на достижение целей работодателя</w:t>
      </w:r>
    </w:p>
    <w:p w:rsidR="00432C93" w:rsidRPr="00C02980" w:rsidRDefault="00432C93" w:rsidP="00432C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5EC">
        <w:rPr>
          <w:rFonts w:ascii="Times New Roman" w:hAnsi="Times New Roman" w:cs="Times New Roman"/>
          <w:b/>
          <w:bCs/>
          <w:sz w:val="24"/>
          <w:szCs w:val="24"/>
        </w:rPr>
        <w:t>в области охраны труда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6.1. С целью организации процедуры подготовки работни</w:t>
      </w:r>
      <w:r>
        <w:rPr>
          <w:rFonts w:ascii="Times New Roman" w:hAnsi="Times New Roman" w:cs="Times New Roman"/>
          <w:bCs/>
          <w:sz w:val="24"/>
          <w:szCs w:val="24"/>
        </w:rPr>
        <w:t>ков по охране труда</w:t>
      </w:r>
      <w:r w:rsidR="00E73F0E">
        <w:rPr>
          <w:rFonts w:ascii="Times New Roman" w:hAnsi="Times New Roman" w:cs="Times New Roman"/>
          <w:bCs/>
          <w:sz w:val="24"/>
          <w:szCs w:val="24"/>
        </w:rPr>
        <w:t xml:space="preserve"> директором школы</w:t>
      </w:r>
      <w:r w:rsidRPr="00241F42">
        <w:rPr>
          <w:rFonts w:ascii="Times New Roman" w:hAnsi="Times New Roman" w:cs="Times New Roman"/>
          <w:bCs/>
          <w:sz w:val="24"/>
          <w:szCs w:val="24"/>
        </w:rPr>
        <w:t>, исходя из специфики своей деятельности, устанавливается следующее: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6.1.1. Требования к необходимой профессиональной компетентности по охране труда работников, ее проверке, поддержанию и развитию.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6.1.2. Перечень профессий (должностей) работников, проходящих стажировку по охране труда, с указанием ее продолжительности по каждой профессии (должности).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6.1.3.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6.1.4. Перечень профессий (должностей) работников, проходящих подготовку по охране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6.1.5. Перечень работников, ответственных за проведение инструктажа по охране труда на рабочем месте.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6.1.6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Вопросы, включаемые в программу инструктажа по охране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6.1.7. Состав комиссии по проверке знаний требований охраны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6.1.8. Регламент работы комиссии по проверке знаний требований охраны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6.1.9. Перечень вопросов по охране труда, по которым работники проходят проверку знаний в комиссии по проверке знаний требований охраны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6.1.10. Порядок организации подготовки по вопросам оказания первой помощи пострадавшим в результате аварий и несчастных случаев на производстве.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6.1.11. Порядок организации и проведения инструктажа по охране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6.2.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6.3. С целью организации процедуры организации и проведения оценки условий труда устанавливается: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6.3.1. Порядок создания и функционирования комиссии по проведению специальной оценки условий труда, а также права, обязанности и ответственность ее членов.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6.3.2.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6.3.3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6.3.4. Порядок урегулирования споров по вопросам специальной оценки условий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6.3.5. Порядок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6.4. С целью организации процедуры управления профессиональными рисками устанавливается порядок реализации следующих мероприятий по управлению профессиональными рисками: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6.4.1. Выявление опасностей.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6.4.2. Оценка уровней профессиональных рисков.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6.4.3. Снижение уровней профессиональных рисков.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306"/>
      <w:bookmarkEnd w:id="0"/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6.5. Методы оценки уровня профессиональных рисков в образовательных учреждениях определяются  с учетом характера образовательной деятельности.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Допускается использование разных методов оценки уровня профессиональных рисков.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6.6. При описании процедуры управления профессиональными рисками учитывается следующее: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6.6.1. Управление профессиональными рисками осуществляется с учетом текущей, прошлой и будущей деятельности работодателя.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6.6.2. Тяжесть возможного ущерба растет пропорционально увеличению числа людей, подвергающихся опасности.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6.6.3. Все оцененные профессиональные риски подлежат управлению.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6.6.4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6.6.5. Эффективность разработанных мер по управлению профессиональными рисками должна постоянно оцениваться.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6.7. К мерам по исключению или снижению уровней профессиональных рисков относятся: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6.7.1. Исключение опасной работы (процедуры).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6.7.2. Замена опасной работы (процедуры) менее опасной.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6.7.3. Реализация инженерных (технических) методов ограничения риска воздействия опасностей на работников.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6.7.4.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Реализация административных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методов ограничения времени воздействия опасностей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на работников.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6.7.5. Использование средств индивидуальной защиты.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6.8. С целью организации процедуры организации и проведения наблюдения за состоянием здоровья работников образовательного учреждения работодатель устанавливает, что работники должны проходить обязательный медицинский осмотр.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503"/>
      <w:bookmarkEnd w:id="1"/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6.9. Организация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осуществляться в следующей форме: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6.9.1. Ознакомления работника с результатами специальной оценки условий труда на его рабочем месте, о предоставляемых гарантиях, полагающихся компенсациях, в случае необходимости по результатам специальной оценки.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6.9.2. Размещения сводных данных о результатах проведения специальной оценки условий труда на рабочих местах.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6.9.3.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Проведения совещаний, семинаров.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6.9.4. Изготовления и распространения информационных бюллетеней, плакатов, иной печатной продукции, видео- и аудиоматериалов.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6.9.5. </w:t>
      </w:r>
      <w:r w:rsidRPr="00241F42">
        <w:rPr>
          <w:rFonts w:ascii="Times New Roman" w:hAnsi="Times New Roman" w:cs="Times New Roman"/>
          <w:bCs/>
          <w:sz w:val="24"/>
          <w:szCs w:val="24"/>
        </w:rPr>
        <w:t>Использования информационных ресурсов в информационно-телекоммуникационной сети "Интернет".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6.9.6. Размещения соответствующей информации в общедоступных местах.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6.10. С целью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организации процедуры обеспечения оптимальных режимов труда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и отдыха работников 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ой организации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 работодатель обеспечивает рациональное использование рабочего времени; внутрисменные перерывы для отдыха работников; профилактику утомляемости работников;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6.11.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С целью организации процедуры обеспечения работников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средствами индивидуальной защиты, смывающими и обезвреживающими средствами устанавливается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>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6.11.1. Порядок выявления потребности в обеспечении работников СИЗ, смывающими и обезвреживающими средствами.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6.11.2. </w:t>
      </w:r>
      <w:r w:rsidRPr="00241F42">
        <w:rPr>
          <w:rFonts w:ascii="Times New Roman" w:hAnsi="Times New Roman" w:cs="Times New Roman"/>
          <w:bCs/>
          <w:sz w:val="24"/>
          <w:szCs w:val="24"/>
        </w:rPr>
        <w:t>Порядок обеспечения работников СИЗ, смывающими и обезвреживающими средствами, включая организацию учета и хранения.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6.11.3. Перечень профессий (должностей) работников и положенных им СИЗ, смывающих и обезвреживающих средств.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6.12. В целях выявления потребности в обеспечении работников СИЗ, смывающими и обезвреживающими средствами определяется норма выдачи их работникам в зависимости от результатов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проведения процедур оценки условий труда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и уровней профессиональных рисков, определенные типовыми нормами их выдачи.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6.13. С целью организации проведения подрядных работ используется следующий набор возможностей подрядчиков или поставщиков по соблюдению требований охраны труда: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6.13.1. Оказание безопасных услуг и предоставление безопасной продукции надлежащего качества.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6.13.2. Эффективная связь и координация с уровнями управления работодателя до начала работы.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6.13.3. Информирование работников подрядчика или поставщика об условиях труда в образовательной организации, имеющихся опасностях.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6.13.4. Контроль выполнения подрядчиком или поставщиком требований работодателя в области охраны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2C93" w:rsidRPr="00C02980" w:rsidRDefault="00432C93" w:rsidP="00432C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C35EC">
        <w:rPr>
          <w:rFonts w:ascii="Times New Roman" w:hAnsi="Times New Roman" w:cs="Times New Roman"/>
          <w:b/>
          <w:bCs/>
          <w:sz w:val="24"/>
          <w:szCs w:val="24"/>
        </w:rPr>
        <w:t>VII. Планирование мероприятий по реализации процедур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7.1. Цель планирования работы по охране труда состоит в определении приоритетных направлений, сроков, этапов и способов реализации требований действующего законодательства об охране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7.2. Планирование работы по охране труда строится на основе принципов: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социальное партнерство работодателя и работника;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взаимосвязанность планов по охране труда с производственными планами;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приоритетность ведущего направления среди планируемых мероприятий, рациональное распределение материальных, финансовых и трудовых ресурсов;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непрерывность, т.е. непрерывно должен осуществляться анализ, периодически уточняться цели и задачи.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7.3. При установлении и анализе целей и задач по охране труда необходимо учитывать: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41F42">
        <w:rPr>
          <w:rFonts w:ascii="Times New Roman" w:hAnsi="Times New Roman" w:cs="Times New Roman"/>
          <w:bCs/>
          <w:sz w:val="24"/>
          <w:szCs w:val="24"/>
        </w:rPr>
        <w:t>государственные нормативные требования охраны труда;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41F42">
        <w:rPr>
          <w:rFonts w:ascii="Times New Roman" w:hAnsi="Times New Roman" w:cs="Times New Roman"/>
          <w:bCs/>
          <w:sz w:val="24"/>
          <w:szCs w:val="24"/>
        </w:rPr>
        <w:t>важные факторы охраны труда, технологические варианты, финансовые, эксплуатационные и другие особенности хозяйственной деятельности организации;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ресурсные возможности;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политику организации в области охраны труда, включая обязательство по предотвращению несчастных случаев на производстве и профессиональных заболеваний.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7.4. Исходными данными для разработки планов по охране труда служат данные учета, отчетности, оценки риска, материалы проверок и пр. Среди них: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результаты специальной оценки условий труда и всех видов производственного и административно-общественного контроля;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статистические сведения об условиях труда, производственном травматизме, профессиональных заболеваниях, временной нетрудоспособности пострадавших от несчастных случаев на производстве и затратах на мероприятия по охране труда;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предписания органов государственного надзора и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соблюдением законодательства об охране труда;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41F42">
        <w:rPr>
          <w:rFonts w:ascii="Times New Roman" w:hAnsi="Times New Roman" w:cs="Times New Roman"/>
          <w:bCs/>
          <w:sz w:val="24"/>
          <w:szCs w:val="24"/>
        </w:rPr>
        <w:t>организационно-распорядительные документы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 w:rsidRPr="00241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7.5. Планирование по охране труда проводится с учетом следующих показателей: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численность работающих,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которым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предусматривается приведе</w:t>
      </w:r>
      <w:r>
        <w:rPr>
          <w:rFonts w:ascii="Times New Roman" w:hAnsi="Times New Roman" w:cs="Times New Roman"/>
          <w:bCs/>
          <w:sz w:val="24"/>
          <w:szCs w:val="24"/>
        </w:rPr>
        <w:t>ние условий труда в соответствие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с требованиями и нормами охраны труда;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- сокращение количества занятых на работах с вредными условиями труда и на тяжелых физических работах;</w:t>
      </w:r>
      <w:proofErr w:type="gramEnd"/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состояние зданий и сооружений, подлежащих реконструкции или капитальному ремонту, а также технологических процессов, оборудования, подлежащих замене, реконструкции в целях приведения состояния условий труда в соответствие с требованиями и нормами охраны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7.6. Формы планирования работ по охране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Планирование по охране труда по срокам действия подразделяется на перспективное (программы улучшения условий и охраны труда в организации), годовое (мероприятия коллективного договора (соглашения) по охране труда, план мероприятий по улучшению и оздоровлению условий труда по итогам проведенной специальной оценки условий труда на рабочих местах) и оперативное (для реализации мероприятий коллективного договора в подразделениях и решения вновь возникающих задач в производствах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отделениях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>, участках).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7.7. </w:t>
      </w:r>
      <w:r w:rsidR="000704BC">
        <w:rPr>
          <w:rFonts w:ascii="Times New Roman" w:hAnsi="Times New Roman" w:cs="Times New Roman"/>
          <w:bCs/>
          <w:sz w:val="24"/>
          <w:szCs w:val="24"/>
        </w:rPr>
        <w:t xml:space="preserve">Директор школы </w:t>
      </w:r>
      <w:r w:rsidRPr="00241F42">
        <w:rPr>
          <w:rFonts w:ascii="Times New Roman" w:hAnsi="Times New Roman" w:cs="Times New Roman"/>
          <w:bCs/>
          <w:sz w:val="24"/>
          <w:szCs w:val="24"/>
        </w:rPr>
        <w:t>определяет и документально оформляет программу улучшения условий и охраны труда, уделяя внимание следующим действиям по реализации требований охраны труда: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подготовке программы улучшения условий и охраны труда;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определению и приобретению необходимых средств управления производственными процессами, оборудования (включая компьютеры, контрольно-измерительную аппаратуру), средств индивидуальной и коллективной защиты работников;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разъяснению работникам степени соответствия рабочих мест установленным требованиям условий и охраны труда, а также приобретению работниками навыков, необходимых для </w:t>
      </w:r>
      <w:r w:rsidRPr="00241F42">
        <w:rPr>
          <w:rFonts w:ascii="Times New Roman" w:hAnsi="Times New Roman" w:cs="Times New Roman"/>
          <w:bCs/>
          <w:sz w:val="24"/>
          <w:szCs w:val="24"/>
        </w:rPr>
        <w:lastRenderedPageBreak/>
        <w:t>достижения требуемого уровня безопасности труда;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совершенствованию и актуализации, если это необходимо, методов управления охраной труда и средств контроля;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выяснению перспективных тенденций в области охраны труда, включая возможности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повышения технического уровня обеспечения охраны труда образовательной организации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>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выявлению и контролю вредных и опасных производственных факторов и работ, при наличии которых необходим предварительный и периодический медицинский осмотр.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7.8. Программа улучшения условий и охраны труда должна регулярно пересматриваться с запланированными интервалами. При необходимости программа должна учитывать изменения в деятельности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 w:rsidRPr="00241F42">
        <w:rPr>
          <w:rFonts w:ascii="Times New Roman" w:hAnsi="Times New Roman" w:cs="Times New Roman"/>
          <w:bCs/>
          <w:sz w:val="24"/>
          <w:szCs w:val="24"/>
        </w:rPr>
        <w:t>(в том числе изменения технологических процессов и оборудования), изменения оказываемых услуг или условий функционирования. Такая программа должна также предусматривать: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распределение ответственности за достижение целей и задач, нормативных показателей условий и охраны труда для каждого подразделения и уровня управления в образовательной организации;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обеспеченность необходимыми ресурсами;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средства и сроки, в которые должны быть достигнуты цели и решены задачи программы.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7.9. При разработке мероприятий раздела </w:t>
      </w:r>
      <w:r>
        <w:rPr>
          <w:rFonts w:ascii="Times New Roman" w:hAnsi="Times New Roman" w:cs="Times New Roman"/>
          <w:bCs/>
          <w:sz w:val="24"/>
          <w:szCs w:val="24"/>
        </w:rPr>
        <w:t>«Охрана труда»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коллективного договора необходимо руководствоваться Приказом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от 01.04.2012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№ 181н.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7.10. Для </w:t>
      </w:r>
      <w:r w:rsidR="000704BC">
        <w:rPr>
          <w:rFonts w:ascii="Times New Roman" w:hAnsi="Times New Roman" w:cs="Times New Roman"/>
          <w:bCs/>
          <w:sz w:val="24"/>
          <w:szCs w:val="24"/>
        </w:rPr>
        <w:t xml:space="preserve">школы </w:t>
      </w:r>
      <w:r w:rsidRPr="00241F42">
        <w:rPr>
          <w:rFonts w:ascii="Times New Roman" w:hAnsi="Times New Roman" w:cs="Times New Roman"/>
          <w:bCs/>
          <w:sz w:val="24"/>
          <w:szCs w:val="24"/>
        </w:rPr>
        <w:t>характерными являются следующие мероприятия: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приведение рабочих мест по условиям труда в соответствие с нормами и требованиями законодательства об охране труда;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санитарно-гигиеническое и лечебно-профилактическое обеспечение.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7.11. Разработке мероприятий по охране труда коллективного договора предшествует анализ результатов СОУТ.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7.12.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Финансирование мероприятий по улучшению условий и охраны труда в </w:t>
      </w:r>
      <w:r w:rsidR="000704BC">
        <w:rPr>
          <w:rFonts w:ascii="Times New Roman" w:hAnsi="Times New Roman" w:cs="Times New Roman"/>
          <w:bCs/>
          <w:sz w:val="24"/>
          <w:szCs w:val="24"/>
        </w:rPr>
        <w:t xml:space="preserve">школе </w:t>
      </w:r>
      <w:r w:rsidRPr="00241F42">
        <w:rPr>
          <w:rFonts w:ascii="Times New Roman" w:hAnsi="Times New Roman" w:cs="Times New Roman"/>
          <w:bCs/>
          <w:sz w:val="24"/>
          <w:szCs w:val="24"/>
        </w:rPr>
        <w:t>независимо от организационно-правовых форм осуществляется в размере не менее 0,2 процента суммы затрат на производство продукции (работ, услуг).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7.13.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выполнением мероприятий коллективного договора (соглашения) осуществляется непосредственно сторонами или уполномоченными ими представителями. Контроль возлагается на службы охраны труда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специалиста)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и совместные </w:t>
      </w:r>
      <w:r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по охране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7.14. При разработке плана мероприятий по улучшению и оздоровлению условий труда по итогам проведенной специальной оценки условий труда (СОУТ) учитывать: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план должен предусматривать мероприятия по применению средств индивидуальной и коллективной защиты, оздоровительные мероприятия, а также мероприятия по охране и организации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в плане указываются источники финансирования мероприятий, сроки их исполнения и исполнители. План должен предусматривать приведение всех рабочих мест в соответствие с государственными нормативными требованиями охраны труда.</w:t>
      </w:r>
    </w:p>
    <w:p w:rsidR="00432C93" w:rsidRPr="00241F42" w:rsidRDefault="00432C93" w:rsidP="00563F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32C93" w:rsidRPr="00AC35EC" w:rsidRDefault="00432C93" w:rsidP="00432C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35EC">
        <w:rPr>
          <w:rFonts w:ascii="Times New Roman" w:hAnsi="Times New Roman" w:cs="Times New Roman"/>
          <w:b/>
          <w:bCs/>
          <w:sz w:val="24"/>
          <w:szCs w:val="24"/>
        </w:rPr>
        <w:t>VIII. Контроль функционирования СУОТ и мониторинг</w:t>
      </w:r>
    </w:p>
    <w:p w:rsidR="00432C93" w:rsidRPr="00241F42" w:rsidRDefault="00432C93" w:rsidP="00432C9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35EC">
        <w:rPr>
          <w:rFonts w:ascii="Times New Roman" w:hAnsi="Times New Roman" w:cs="Times New Roman"/>
          <w:b/>
          <w:bCs/>
          <w:sz w:val="24"/>
          <w:szCs w:val="24"/>
        </w:rPr>
        <w:t>реализации процедур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8.1. С целью организации контроля функционирования СУОТ и мониторинга реализации процедур устанавливается  порядок реализации мероприятий, обеспечивающих: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8.1.1. Оценку соответствия состояния условий и охраны труда требованиям охраны труда, соглашениям по охране труда, подлежащим выполнению.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8.1.2. Получение информации для определения результативности и эффективности процедур.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.1.3. </w:t>
      </w:r>
      <w:r w:rsidRPr="00241F42">
        <w:rPr>
          <w:rFonts w:ascii="Times New Roman" w:hAnsi="Times New Roman" w:cs="Times New Roman"/>
          <w:bCs/>
          <w:sz w:val="24"/>
          <w:szCs w:val="24"/>
        </w:rPr>
        <w:t>Получение данных, составляющих основу для принятия решений по совершенствованию СУОТ.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8.2.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Учет результатов контрольно - надзорных мероприятий, проведенных должностными лицами органов государственного контроля и надзора. 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8.2.1.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Учет результатов контрольных мероприятий, проведенных должностными лицами органов государственного надзора и контроля (Государственная инспекция труда, Федеральная </w:t>
      </w:r>
      <w:r w:rsidRPr="00241F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служба по надзору в сфере защиты прав потребителей и благополучия человека, Государственный пожарный надзор) осуществляется с учетом требований </w:t>
      </w:r>
      <w:hyperlink r:id="rId5" w:history="1">
        <w:r w:rsidRPr="00241F42">
          <w:rPr>
            <w:rFonts w:ascii="Times New Roman" w:hAnsi="Times New Roman"/>
            <w:bCs/>
            <w:sz w:val="24"/>
            <w:szCs w:val="24"/>
          </w:rPr>
          <w:t>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241F42">
        <w:rPr>
          <w:rFonts w:ascii="Times New Roman" w:hAnsi="Times New Roman" w:cs="Times New Roman"/>
          <w:bCs/>
          <w:sz w:val="24"/>
          <w:szCs w:val="24"/>
        </w:rPr>
        <w:t xml:space="preserve"> (далее - Федеральный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закон).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8.2.2. По окончании проверки и получении на руки акта и предписания руководитель организует оперативное совещание, на котором: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рассматриваются вопросы устранения выявленных недостатков и нарушений;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дается оценка деятельности руководителей и специалистов;</w:t>
      </w:r>
    </w:p>
    <w:p w:rsidR="00432C93" w:rsidRPr="00241F42" w:rsidRDefault="00432C93" w:rsidP="00432C9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>- готовятся предложения к приказу об итогах проверки.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По итогам проверки выпускается приказ, в котором устанавливается порядок реализации мероприятий по результатам проверки и осуществляется привлечение к дисциплинарной ответственности сотрудников образовательной организации, допустивших нарушения установленных требований.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В государственный орган надзора и контроля в течение установленного предписанием срока предоставляется копия приказа и отчет об исполнении предписания. Хранение оригинала предписания и акта проверки, а также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выполнением мероприятий по результатам проверки осуществляет специалист по охране труда.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8.3.  </w:t>
      </w:r>
      <w:r w:rsidR="000704BC">
        <w:rPr>
          <w:rFonts w:ascii="Times New Roman" w:hAnsi="Times New Roman" w:cs="Times New Roman"/>
          <w:bCs/>
          <w:sz w:val="24"/>
          <w:szCs w:val="24"/>
        </w:rPr>
        <w:t xml:space="preserve">Директор школы </w:t>
      </w:r>
      <w:r w:rsidRPr="00241F42">
        <w:rPr>
          <w:rFonts w:ascii="Times New Roman" w:hAnsi="Times New Roman" w:cs="Times New Roman"/>
          <w:bCs/>
          <w:sz w:val="24"/>
          <w:szCs w:val="24"/>
        </w:rPr>
        <w:t>определяет основные виды контроля функционирования СУОТ и мониторинга реализации процедур, к которым можно отнести: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8.3.1. Контроль состояния рабочего места, применяемого оборудования, выполнения работ работником в рамках должностных обязанностей,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8.3.2.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8.3.3.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8.3.4. Контроль эффективности функционирования СУОТ в целом.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8.4. Для повышения эффективности контроля функционирования СУОТ и мониторинга показателей реализации процедур введены ступенчатые формы контроля функционирования СУОТ и мониторинга показателей реализации процедур.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Трехступенчатый административно-общественный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состоянием условий и охраны труда. </w:t>
      </w:r>
    </w:p>
    <w:p w:rsidR="000704BC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8.4.1. Первая ступень административно-общественного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состоянием условий и охраны труда проводится ежедневно в рабочие дни</w:t>
      </w:r>
      <w:r w:rsidR="000704BC">
        <w:rPr>
          <w:rFonts w:ascii="Times New Roman" w:hAnsi="Times New Roman" w:cs="Times New Roman"/>
          <w:bCs/>
          <w:sz w:val="24"/>
          <w:szCs w:val="24"/>
        </w:rPr>
        <w:t xml:space="preserve"> заведующими учебных кабинетов и мастерских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Проверяется: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состояние рабочих м</w:t>
      </w:r>
      <w:r>
        <w:rPr>
          <w:rFonts w:ascii="Times New Roman" w:hAnsi="Times New Roman" w:cs="Times New Roman"/>
          <w:bCs/>
          <w:sz w:val="24"/>
          <w:szCs w:val="24"/>
        </w:rPr>
        <w:t>ест, проходов и подходов к ним,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исправность и размещение оборудо</w:t>
      </w:r>
      <w:r>
        <w:rPr>
          <w:rFonts w:ascii="Times New Roman" w:hAnsi="Times New Roman" w:cs="Times New Roman"/>
          <w:bCs/>
          <w:sz w:val="24"/>
          <w:szCs w:val="24"/>
        </w:rPr>
        <w:t>вания, оргтехники, инвентаря;</w:t>
      </w:r>
    </w:p>
    <w:p w:rsidR="00432C93" w:rsidRDefault="00432C93" w:rsidP="00432C9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41F42">
        <w:rPr>
          <w:rFonts w:ascii="Times New Roman" w:hAnsi="Times New Roman" w:cs="Times New Roman"/>
          <w:bCs/>
          <w:sz w:val="24"/>
          <w:szCs w:val="24"/>
        </w:rPr>
        <w:t>состояние помещений, исправность (безопасное состояние) строительных элементов (стен, потолков, окон и фрамуг, дверей);</w:t>
      </w:r>
      <w:proofErr w:type="gramEnd"/>
    </w:p>
    <w:p w:rsidR="00432C93" w:rsidRDefault="00432C93" w:rsidP="00432C9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состояние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электробезопасности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>;</w:t>
      </w:r>
    </w:p>
    <w:p w:rsidR="00432C93" w:rsidRPr="00241F42" w:rsidRDefault="00432C93" w:rsidP="00432C9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соблюдение сотрудниками требований охраны труда и противопожарного режима;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исправность систем освещения и обеспечения микроклимата. 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При выявлении несоответствий, нарушений, недостатков </w:t>
      </w:r>
      <w:r w:rsidR="000704BC">
        <w:rPr>
          <w:rFonts w:ascii="Times New Roman" w:hAnsi="Times New Roman" w:cs="Times New Roman"/>
          <w:bCs/>
          <w:sz w:val="24"/>
          <w:szCs w:val="24"/>
        </w:rPr>
        <w:t>заведующие учебными кабинетами</w:t>
      </w:r>
      <w:r w:rsidR="009625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фиксирует их в журнале контроля. Каждым </w:t>
      </w:r>
      <w:r w:rsidR="00563F73">
        <w:rPr>
          <w:rFonts w:ascii="Times New Roman" w:hAnsi="Times New Roman" w:cs="Times New Roman"/>
          <w:bCs/>
          <w:sz w:val="24"/>
          <w:szCs w:val="24"/>
        </w:rPr>
        <w:t xml:space="preserve">заведующим кабинетом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ведется собственный журнал контроля. </w:t>
      </w:r>
      <w:r w:rsidR="00563F73">
        <w:rPr>
          <w:rFonts w:ascii="Times New Roman" w:hAnsi="Times New Roman" w:cs="Times New Roman"/>
          <w:bCs/>
          <w:sz w:val="24"/>
          <w:szCs w:val="24"/>
        </w:rPr>
        <w:t xml:space="preserve">Заведующий кабинетом </w:t>
      </w:r>
      <w:r w:rsidRPr="00241F42">
        <w:rPr>
          <w:rFonts w:ascii="Times New Roman" w:hAnsi="Times New Roman" w:cs="Times New Roman"/>
          <w:bCs/>
          <w:sz w:val="24"/>
          <w:szCs w:val="24"/>
        </w:rPr>
        <w:t>принимает незамедлительные меры по устранению выявленных нарушений и несоответствий силами отдела или во взаимодействии с другими структурными подразделениями образовательной организации.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8.4.2. Вторая ступень административно-общественного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состоянием условий и охраны труда осуществляется </w:t>
      </w:r>
      <w:r w:rsidR="00563F73">
        <w:rPr>
          <w:rFonts w:ascii="Times New Roman" w:hAnsi="Times New Roman" w:cs="Times New Roman"/>
          <w:bCs/>
          <w:sz w:val="24"/>
          <w:szCs w:val="24"/>
        </w:rPr>
        <w:t>заведующим хозяйством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с участием </w:t>
      </w:r>
      <w:r w:rsidR="00ED22AA">
        <w:rPr>
          <w:rFonts w:ascii="Times New Roman" w:hAnsi="Times New Roman" w:cs="Times New Roman"/>
          <w:bCs/>
          <w:sz w:val="24"/>
          <w:szCs w:val="24"/>
        </w:rPr>
        <w:t xml:space="preserve">специалиста </w:t>
      </w:r>
      <w:r w:rsidRPr="00241F42">
        <w:rPr>
          <w:rFonts w:ascii="Times New Roman" w:hAnsi="Times New Roman" w:cs="Times New Roman"/>
          <w:bCs/>
          <w:sz w:val="24"/>
          <w:szCs w:val="24"/>
        </w:rPr>
        <w:t>по охране труда с периодичностью один раз в квартал. Контролируется состояние условий и охраны труда в струк</w:t>
      </w:r>
      <w:r>
        <w:rPr>
          <w:rFonts w:ascii="Times New Roman" w:hAnsi="Times New Roman" w:cs="Times New Roman"/>
          <w:bCs/>
          <w:sz w:val="24"/>
          <w:szCs w:val="24"/>
        </w:rPr>
        <w:t>турных подразделениях</w:t>
      </w:r>
      <w:r w:rsidRPr="00241F42">
        <w:rPr>
          <w:rFonts w:ascii="Times New Roman" w:hAnsi="Times New Roman" w:cs="Times New Roman"/>
          <w:bCs/>
          <w:sz w:val="24"/>
          <w:szCs w:val="24"/>
        </w:rPr>
        <w:t>, при этом, кроме перечня позиций первой ступени, дополнительно проверяется: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исправность и соответствие требованиям эксплуатации вспомогательных помещений, санитарно - бытовых помещений и помещений общего пользования;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своевременность проведения предусмотренных освидетельствований;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выполнение заявок по ремонтам (обслуживанию) оборудования, оргтехники, инвентаря;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соблюдение треб</w:t>
      </w:r>
      <w:r>
        <w:rPr>
          <w:rFonts w:ascii="Times New Roman" w:hAnsi="Times New Roman" w:cs="Times New Roman"/>
          <w:bCs/>
          <w:sz w:val="24"/>
          <w:szCs w:val="24"/>
        </w:rPr>
        <w:t>ований режима труда и отдыха;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41F42">
        <w:rPr>
          <w:rFonts w:ascii="Times New Roman" w:hAnsi="Times New Roman" w:cs="Times New Roman"/>
          <w:bCs/>
          <w:sz w:val="24"/>
          <w:szCs w:val="24"/>
        </w:rPr>
        <w:t>наличие средств наглядной агитации по охране труда, планов эвакуации, состояние уголка охраны труда;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наличие и исправность первичных средств пожаротушения (с учетом результатов работы пожарно-технической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комиссии);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41F42">
        <w:rPr>
          <w:rFonts w:ascii="Times New Roman" w:hAnsi="Times New Roman" w:cs="Times New Roman"/>
          <w:bCs/>
          <w:sz w:val="24"/>
          <w:szCs w:val="24"/>
        </w:rPr>
        <w:t>соблюдение требований к организации размещения и перемещения материально-технических ценностей и документов;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соблюдение порядка уборки рабочих мест, помещений, территории;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соблюдение требований к работе сторонних организаций (при наличии);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своевременность проведения инструктажей по охране труда, наличие и срок действия удостоверений о проверке знаний требований охраны труда;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состояние медицинской аптечки;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выполнение запланированных мероприятий по охране труда;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своевременность проведения первой ступени административно-общественного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состоянием условий и охраны труда и результаты рассмотрения и реализации предложений по её результатам.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63F73">
        <w:rPr>
          <w:rFonts w:ascii="Times New Roman" w:hAnsi="Times New Roman" w:cs="Times New Roman"/>
          <w:bCs/>
          <w:sz w:val="24"/>
          <w:szCs w:val="24"/>
        </w:rPr>
        <w:t>В журнале контроля (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ведется </w:t>
      </w:r>
      <w:r w:rsidR="00563F73">
        <w:rPr>
          <w:rFonts w:ascii="Times New Roman" w:hAnsi="Times New Roman" w:cs="Times New Roman"/>
          <w:bCs/>
          <w:sz w:val="24"/>
          <w:szCs w:val="24"/>
        </w:rPr>
        <w:t>заведующим хозяйством)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делается соответствующая запись с указанием и подписью уполномоченного по охране труда, участвующего в проверке. Обнаруженные недостатки устраняются, о чём в журнале контроля </w:t>
      </w:r>
      <w:r>
        <w:rPr>
          <w:rFonts w:ascii="Times New Roman" w:hAnsi="Times New Roman" w:cs="Times New Roman"/>
          <w:bCs/>
          <w:sz w:val="24"/>
          <w:szCs w:val="24"/>
        </w:rPr>
        <w:t>(заведующим хозяйством)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и уполномоченным по охране труда делается соответствующая запись. В случае невозможности выполнения какого-либо мероприятия (устранения нарушения) оформляется докладная (служебная) записка на руководителя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(специального представителя работодателя по охране труда) с направлением копии специалисту по охране труда. 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8.4.3. Третья ступень административно-общественного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состоянием условий и охраны труда осуществляется комиссией по охране труда </w:t>
      </w:r>
      <w:r w:rsidR="00F015C7">
        <w:rPr>
          <w:rFonts w:ascii="Times New Roman" w:hAnsi="Times New Roman" w:cs="Times New Roman"/>
          <w:bCs/>
          <w:sz w:val="24"/>
          <w:szCs w:val="24"/>
        </w:rPr>
        <w:t xml:space="preserve">школы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с периодичностью два раз в год, 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На третьей ступени осуществляется контроль: 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организации работ по охране труда в подразделениях, на рабочих местах, 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выполнения процедур СУОТ, оформление документации, своевременность выполнения мероприятий по улучшению условий и охраны труда, а также - эффективность и своевременность проведения первой и второй ступеней административно-общественного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состоянием условий и охраны труда контроля и реализации их результатов;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выполнения мероприятий по улучшению условий и охраны труда, предписаний органов государственного надзора и контроля;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безопасности и состояния всех помещений и служебной территории, исправность элементов зданий (стен, полов, потолков, колонн, окон и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p</w:t>
      </w:r>
      <w:proofErr w:type="spellEnd"/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.); 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наличия знаков безопасности на опасном оборудовании (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электрощитки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>, движущиеся части вентиляторов и др.);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соблюдения требований охраны труда при организации всех видов деятельности образовательной организации и сторонних организаций на его территории;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наличия в подразделениях нормативно-правовых актов по охране труда, документации, инструкций; 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соблюдения порядка уборки рабочих мест, помещений, территории;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соблюдения правил передвижения по территории образовательной организации;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выполнения требований безопасности при эксплуатации оборудования, оргтехники, инвентаря;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41F42">
        <w:rPr>
          <w:rFonts w:ascii="Times New Roman" w:hAnsi="Times New Roman" w:cs="Times New Roman"/>
          <w:bCs/>
          <w:sz w:val="24"/>
          <w:szCs w:val="24"/>
        </w:rPr>
        <w:t>соответствия порядка ремонта и обслуживания оборудования;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41F42">
        <w:rPr>
          <w:rFonts w:ascii="Times New Roman" w:hAnsi="Times New Roman" w:cs="Times New Roman"/>
          <w:bCs/>
          <w:sz w:val="24"/>
          <w:szCs w:val="24"/>
        </w:rPr>
        <w:t>соответствия рабочих мест планировкам;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состояния световых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p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>оемов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, надежности крепления стекол в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pамах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, ламп в светильниках и самих светильников, исправности фрамуг и форточек, соответствия искусственного освещения нормам, соблюдения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пpавил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хранения ламп с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pтутным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наполнением, исправности систем управления микроклиматом, выполнения санитарно-профилактических мероприятий, наличия средств оказания первой помощи);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соблюдения рациональных режимов труда и отд</w:t>
      </w:r>
      <w:r>
        <w:rPr>
          <w:rFonts w:ascii="Times New Roman" w:hAnsi="Times New Roman" w:cs="Times New Roman"/>
          <w:bCs/>
          <w:sz w:val="24"/>
          <w:szCs w:val="24"/>
        </w:rPr>
        <w:t xml:space="preserve">ыха (требований по ограничению </w:t>
      </w:r>
      <w:r w:rsidRPr="00241F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применения труда женщин, норм допустимых нагрузок при подъеме и перемещении материально-технических ценностей вручную, </w:t>
      </w:r>
      <w:proofErr w:type="spellStart"/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p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>егламентиpованных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пеpеpывов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>);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соблюдения порядка обучения и проверки знаний по охране труда, наличие плакатов, уголков по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ох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p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>ане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тpуда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и планов эвакуации;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исправности систем оповещения о пожаре (с учетом результатов работы пожарно-технической комиссии);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соблюдения требований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организации приема граждан;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41F42">
        <w:rPr>
          <w:rFonts w:ascii="Times New Roman" w:hAnsi="Times New Roman" w:cs="Times New Roman"/>
          <w:bCs/>
          <w:sz w:val="24"/>
          <w:szCs w:val="24"/>
        </w:rPr>
        <w:t>выполнения других задач, решение которых входит в функции руководителей структурных подразделений образовательной организации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Третья ступень может совмещаться с пожарно-техническим обследованием.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63F73">
        <w:rPr>
          <w:rFonts w:ascii="Times New Roman" w:hAnsi="Times New Roman" w:cs="Times New Roman"/>
          <w:bCs/>
          <w:sz w:val="24"/>
          <w:szCs w:val="24"/>
        </w:rPr>
        <w:t xml:space="preserve">Заведующие кабинетами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образовательной организации обязаны присутствовать при осуществлении третьей ступени контроля, оказывать необходимое содействие и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представлять все необходимые сведения в распоряжение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комиссии. 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По результатам третьей ступени административно-общественного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состоянием условий и охраны труда составляется Акт, который содержит: 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выводы об эффективности деятельности по обеспечению условий и охраны труда, реализации процедур СУОТ руководителей и конкретных сотрудников, примеры и указание причин неэффективной деятельности; 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порядок и сроки проведения необходимых корректирующих и предупредительных мер с указанием ответственных исполнителей.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Акт утверждается</w:t>
      </w:r>
      <w:r w:rsidR="00F015C7">
        <w:rPr>
          <w:rFonts w:ascii="Times New Roman" w:hAnsi="Times New Roman" w:cs="Times New Roman"/>
          <w:bCs/>
          <w:sz w:val="24"/>
          <w:szCs w:val="24"/>
        </w:rPr>
        <w:t xml:space="preserve"> директор</w:t>
      </w:r>
      <w:r w:rsidR="00962523">
        <w:rPr>
          <w:rFonts w:ascii="Times New Roman" w:hAnsi="Times New Roman" w:cs="Times New Roman"/>
          <w:bCs/>
          <w:sz w:val="24"/>
          <w:szCs w:val="24"/>
        </w:rPr>
        <w:t>о</w:t>
      </w:r>
      <w:r w:rsidR="00F015C7">
        <w:rPr>
          <w:rFonts w:ascii="Times New Roman" w:hAnsi="Times New Roman" w:cs="Times New Roman"/>
          <w:bCs/>
          <w:sz w:val="24"/>
          <w:szCs w:val="24"/>
        </w:rPr>
        <w:t>м школы</w:t>
      </w:r>
      <w:proofErr w:type="gramStart"/>
      <w:r w:rsidR="00F015C7">
        <w:rPr>
          <w:rFonts w:ascii="Times New Roman" w:hAnsi="Times New Roman" w:cs="Times New Roman"/>
          <w:bCs/>
          <w:sz w:val="24"/>
          <w:szCs w:val="24"/>
        </w:rPr>
        <w:t>.</w:t>
      </w:r>
      <w:r w:rsidRPr="00241F4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Результаты третьей ступени административно-общественного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состоянием условий и охраны труда рассматриваются 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совещании, которое проводит  </w:t>
      </w:r>
      <w:r w:rsidR="00F015C7">
        <w:rPr>
          <w:rFonts w:ascii="Times New Roman" w:hAnsi="Times New Roman" w:cs="Times New Roman"/>
          <w:bCs/>
          <w:sz w:val="24"/>
          <w:szCs w:val="24"/>
        </w:rPr>
        <w:t xml:space="preserve">директор школы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015C7">
        <w:rPr>
          <w:rFonts w:ascii="Times New Roman" w:hAnsi="Times New Roman" w:cs="Times New Roman"/>
          <w:bCs/>
          <w:sz w:val="24"/>
          <w:szCs w:val="24"/>
        </w:rPr>
        <w:t xml:space="preserve">заведующими кабинетов, мастерскими </w:t>
      </w:r>
      <w:r w:rsidRPr="00241F42">
        <w:rPr>
          <w:rFonts w:ascii="Times New Roman" w:hAnsi="Times New Roman" w:cs="Times New Roman"/>
          <w:bCs/>
          <w:sz w:val="24"/>
          <w:szCs w:val="24"/>
        </w:rPr>
        <w:t>и у</w:t>
      </w:r>
      <w:r>
        <w:rPr>
          <w:rFonts w:ascii="Times New Roman" w:hAnsi="Times New Roman" w:cs="Times New Roman"/>
          <w:bCs/>
          <w:sz w:val="24"/>
          <w:szCs w:val="24"/>
        </w:rPr>
        <w:t>полномоченными по охране труда.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8.5.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41F42">
        <w:rPr>
          <w:rFonts w:ascii="Times New Roman" w:hAnsi="Times New Roman" w:cs="Times New Roman"/>
          <w:bCs/>
          <w:sz w:val="24"/>
          <w:szCs w:val="24"/>
        </w:rPr>
        <w:t>Специальная оценка рабочих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мест по условиям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8.5.1. </w:t>
      </w:r>
      <w:r w:rsidRPr="00241F42">
        <w:rPr>
          <w:rFonts w:ascii="Times New Roman" w:hAnsi="Times New Roman" w:cs="Times New Roman"/>
          <w:bCs/>
          <w:sz w:val="24"/>
          <w:szCs w:val="24"/>
        </w:rPr>
        <w:t>Специальная оценка рабочих мест по условиям труда является главной формой управления рисками и проводится в соответствии федеральным законом от 28.12.2013 № 426-ФЗ (в действующей редакции) « О специальной оценке условий труда»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8.5.2.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Спецоценке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подлежат все рабочие места. Каждое рабочее место должно быть аттестовано не реже одного раза в пять лет. Конкретный перечень рабочих мест, подлежащих аттестации в текущем году, утверждается ежегодно с учетом организационных и финансовых возможностей.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8.5.3.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Для проведения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спецоценки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рабочих мест приказом создается комиссия, в состав которой включаются:</w:t>
      </w:r>
      <w:r w:rsidR="0027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5C7">
        <w:rPr>
          <w:rFonts w:ascii="Times New Roman" w:hAnsi="Times New Roman" w:cs="Times New Roman"/>
          <w:bCs/>
          <w:sz w:val="24"/>
          <w:szCs w:val="24"/>
        </w:rPr>
        <w:t>директор школы</w:t>
      </w:r>
      <w:r w:rsidRPr="00241F42">
        <w:rPr>
          <w:rFonts w:ascii="Times New Roman" w:hAnsi="Times New Roman" w:cs="Times New Roman"/>
          <w:bCs/>
          <w:sz w:val="24"/>
          <w:szCs w:val="24"/>
        </w:rPr>
        <w:t>, другие полномочные представители</w:t>
      </w:r>
      <w:r w:rsidR="00274A25">
        <w:rPr>
          <w:rFonts w:ascii="Times New Roman" w:hAnsi="Times New Roman" w:cs="Times New Roman"/>
          <w:bCs/>
          <w:sz w:val="24"/>
          <w:szCs w:val="24"/>
        </w:rPr>
        <w:t xml:space="preserve"> школы</w:t>
      </w:r>
      <w:r w:rsidRPr="00241F42">
        <w:rPr>
          <w:rFonts w:ascii="Times New Roman" w:hAnsi="Times New Roman" w:cs="Times New Roman"/>
          <w:bCs/>
          <w:sz w:val="24"/>
          <w:szCs w:val="24"/>
        </w:rPr>
        <w:t>, в том числе специалист по охране труда либо представитель организации или специалист, привлекаемые работодателем по гражданско-правовому договору для осуществления функций службы охраны труда (специалиста по охране труда), представители выборного органа первичной профсоюзной организации или иного представительного органа работников (при наличии).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Комиссию возглавляет </w:t>
      </w:r>
      <w:r w:rsidR="00274A25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Pr="00241F42">
        <w:rPr>
          <w:rFonts w:ascii="Times New Roman" w:hAnsi="Times New Roman" w:cs="Times New Roman"/>
          <w:bCs/>
          <w:sz w:val="24"/>
          <w:szCs w:val="24"/>
        </w:rPr>
        <w:t>или его представитель.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По результатам проведения специальной оценки условий труда устанавливаются классы (подклассы) условий труда на рабочих местах. По итогам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спецоценки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определяется соответствие рабочих мест требованиям санитарно-гигиенических норм и (или) требованиям безопасности. Актуализация результатов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спецоценки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рабочих мест осуществляется в установленном порядке.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Результаты проведения специальной оценки условий труда могут применяться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>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1) разработки и реализации мероприятий, направленных на улучшение условий труда работников;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2) 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3) обеспечения работников средствами индивидуальной защиты, а также оснащения рабочих мест средствами коллективной защиты;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4) осуществления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состоянием условий труда на рабочих местах;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5) 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</w:t>
      </w:r>
      <w:r w:rsidRPr="00241F42">
        <w:rPr>
          <w:rFonts w:ascii="Times New Roman" w:hAnsi="Times New Roman" w:cs="Times New Roman"/>
          <w:bCs/>
          <w:sz w:val="24"/>
          <w:szCs w:val="24"/>
        </w:rPr>
        <w:lastRenderedPageBreak/>
        <w:t>деятельности) медицинских осмотров работников;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6) установления работникам предусмотренных Трудовым кодексом Российской Федерации гарантий и компенсаций;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7) 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8) 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9) 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10) подготовки статистической отчетности об условиях труда;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11) решения 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12)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13) 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предоставления;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14) принятия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15)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оценки уровней профессиональных рисков;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16) иных целей, предусмотренных федеральными законами и иными нормативными правовыми актами Российской Федерации.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8.6. Контроль состояния условий и охраны труда специалистом по охране труда (внутренний аудит СУОТ).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8.6.1. Специалист по охране труда осуществляет контроль условий и охраны труда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положением о специалисте по охране труда </w:t>
      </w:r>
      <w:r w:rsidR="00F015C7">
        <w:rPr>
          <w:rFonts w:ascii="Times New Roman" w:hAnsi="Times New Roman" w:cs="Times New Roman"/>
          <w:bCs/>
          <w:sz w:val="24"/>
          <w:szCs w:val="24"/>
        </w:rPr>
        <w:t xml:space="preserve">школы </w:t>
      </w:r>
      <w:r w:rsidRPr="00241F42">
        <w:rPr>
          <w:rFonts w:ascii="Times New Roman" w:hAnsi="Times New Roman" w:cs="Times New Roman"/>
          <w:bCs/>
          <w:sz w:val="24"/>
          <w:szCs w:val="24"/>
        </w:rPr>
        <w:t>в виде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ежеквартальных проверок.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8.6.2. При проведении проверок специалистом по охране труда </w:t>
      </w:r>
      <w:r w:rsidR="00F015C7">
        <w:rPr>
          <w:rFonts w:ascii="Times New Roman" w:hAnsi="Times New Roman" w:cs="Times New Roman"/>
          <w:bCs/>
          <w:sz w:val="24"/>
          <w:szCs w:val="24"/>
        </w:rPr>
        <w:t xml:space="preserve">заведующие кабинетами, мастерскими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обязаны лично присутствовать, оказывать содействие и представлять все необходимые для проверки сведения и документацию. 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8.6.3. Специалист по охране труда проводит проверку состояния условий и охраны труда, а также оценку эффективности СУОТ в подразделении (внутренний аудит СУОТ).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В случае выявления нарушений, непосредственно влияющих на безопасность сотрудников, специалист по охране труда выдает предписание </w:t>
      </w:r>
      <w:r w:rsidR="00F015C7" w:rsidRPr="00F015C7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заведующим</w:t>
      </w:r>
      <w:r w:rsidR="00F01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кабинетами, мастерскими </w:t>
      </w:r>
      <w:r w:rsidR="00F015C7" w:rsidRPr="00F01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устранении нарушений требований охраны труда по установленной форме. Предписание выписывается в двух экземплярах, один из которых с подписью </w:t>
      </w:r>
      <w:r w:rsidR="00F015C7">
        <w:rPr>
          <w:rFonts w:ascii="Times New Roman" w:hAnsi="Times New Roman" w:cs="Times New Roman"/>
          <w:bCs/>
          <w:sz w:val="24"/>
          <w:szCs w:val="24"/>
        </w:rPr>
        <w:t>заведующего</w:t>
      </w:r>
      <w:r w:rsidR="00BC6305">
        <w:rPr>
          <w:rFonts w:ascii="Times New Roman" w:hAnsi="Times New Roman" w:cs="Times New Roman"/>
          <w:bCs/>
          <w:sz w:val="24"/>
          <w:szCs w:val="24"/>
        </w:rPr>
        <w:t xml:space="preserve"> кабинетом, мастерской </w:t>
      </w:r>
      <w:r w:rsidRPr="00241F42">
        <w:rPr>
          <w:rFonts w:ascii="Times New Roman" w:hAnsi="Times New Roman" w:cs="Times New Roman"/>
          <w:bCs/>
          <w:sz w:val="24"/>
          <w:szCs w:val="24"/>
        </w:rPr>
        <w:t>в получении принимается на контроль специалистом по охране труда.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8.6.4. Результаты внутреннего аудита и итоги исполнения предписаний специалиста по охране труда рассматриваются на заседаниях комиссии по охране труда </w:t>
      </w:r>
      <w:r w:rsidR="00BC6305">
        <w:rPr>
          <w:rFonts w:ascii="Times New Roman" w:hAnsi="Times New Roman" w:cs="Times New Roman"/>
          <w:bCs/>
          <w:sz w:val="24"/>
          <w:szCs w:val="24"/>
        </w:rPr>
        <w:t xml:space="preserve">школы </w:t>
      </w:r>
      <w:r w:rsidRPr="00241F42">
        <w:rPr>
          <w:rFonts w:ascii="Times New Roman" w:hAnsi="Times New Roman" w:cs="Times New Roman"/>
          <w:bCs/>
          <w:sz w:val="24"/>
          <w:szCs w:val="24"/>
        </w:rPr>
        <w:t>в целях принятия соответствующих корректирующих мер.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8.7. Результаты контроля функционирования СУОТ и мониторинга реализации процедур оформляются в форме акта.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8.8.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2C93" w:rsidRPr="00E84441" w:rsidRDefault="00432C93" w:rsidP="00432C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35E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AC35EC">
        <w:rPr>
          <w:rFonts w:ascii="Times New Roman" w:hAnsi="Times New Roman" w:cs="Times New Roman"/>
          <w:b/>
          <w:bCs/>
          <w:sz w:val="24"/>
          <w:szCs w:val="24"/>
        </w:rPr>
        <w:t>Х. Планирование улучшений функционирования СУОТ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9.1. С целью организации планирования улучшения функционирования СУОТ устанавливается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</w:t>
      </w:r>
      <w:r w:rsidRPr="00241F42">
        <w:rPr>
          <w:rFonts w:ascii="Times New Roman" w:hAnsi="Times New Roman" w:cs="Times New Roman"/>
          <w:bCs/>
          <w:sz w:val="24"/>
          <w:szCs w:val="24"/>
        </w:rPr>
        <w:lastRenderedPageBreak/>
        <w:t>результатов контрольно-надзорных мероприятий органов государственной власти, предложений работников и  уполномоченных ими представительных органов.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9.2. При планировании улучшения функционирования СУОТ проводится анализ эффективности функционирования СУОТ, предусматривающий оценку следующих показателей: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9.2.1.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41F42">
        <w:rPr>
          <w:rFonts w:ascii="Times New Roman" w:hAnsi="Times New Roman" w:cs="Times New Roman"/>
          <w:bCs/>
          <w:sz w:val="24"/>
          <w:szCs w:val="24"/>
        </w:rPr>
        <w:t>степень достижения целей в области охраны труда;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9.2.2. </w:t>
      </w:r>
      <w:r w:rsidRPr="00241F42">
        <w:rPr>
          <w:rFonts w:ascii="Times New Roman" w:hAnsi="Times New Roman" w:cs="Times New Roman"/>
          <w:bCs/>
          <w:sz w:val="24"/>
          <w:szCs w:val="24"/>
        </w:rPr>
        <w:t>способность СУОТ обеспечивать выполнение обязанностей работодателя, отраженных в Политике по охране труда;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9.2.3.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9.3.4.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9.2.5. необходимость обеспечения своевременной подготовки тех работников, которых затронут решения об изменении СУОТ;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9.2.6. необходимость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СУОТ.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2C93" w:rsidRPr="00AC35EC" w:rsidRDefault="00432C93" w:rsidP="00432C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5EC">
        <w:rPr>
          <w:rFonts w:ascii="Times New Roman" w:hAnsi="Times New Roman" w:cs="Times New Roman"/>
          <w:b/>
          <w:bCs/>
          <w:sz w:val="24"/>
          <w:szCs w:val="24"/>
        </w:rPr>
        <w:t>X. Реагирование на аварии, несчастные случаи</w:t>
      </w:r>
    </w:p>
    <w:p w:rsidR="00432C93" w:rsidRPr="00AC35EC" w:rsidRDefault="00432C93" w:rsidP="00432C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5EC">
        <w:rPr>
          <w:rFonts w:ascii="Times New Roman" w:hAnsi="Times New Roman" w:cs="Times New Roman"/>
          <w:b/>
          <w:bCs/>
          <w:sz w:val="24"/>
          <w:szCs w:val="24"/>
        </w:rPr>
        <w:t>и профессиональные заболевания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10.1. С целью обеспечения и поддержания безопасных условий труда, недопущения случаев производственного травматизма и профессиональной заболеваемости устанавливается следующий порядок действий: 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10.1.1. защита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10.1.2. </w:t>
      </w:r>
      <w:r w:rsidRPr="00241F42">
        <w:rPr>
          <w:rFonts w:ascii="Times New Roman" w:hAnsi="Times New Roman" w:cs="Times New Roman"/>
          <w:bCs/>
          <w:sz w:val="24"/>
          <w:szCs w:val="24"/>
        </w:rPr>
        <w:t>возможность работников остановить работу и/или незамедлительно покинуть рабочее место и направиться в безопасное место;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10.1.3.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невозобновление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работы в условиях аварии;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10.1.4.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10.1.5.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в медпункте образовательной организации, выполнение противопожарных мероприятий и эвакуации всех людей, находящихся в рабочей зоне;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584"/>
      <w:bookmarkEnd w:id="2"/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10.1.6.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10.2.   С целью своевременного определения и понимания причин возникновения аварий, несчастных случаев и профессиональных заболеваний в соответствии с нормативными документами определяется порядок расследования аварий, несчастных случаев и профзаболеваний, а также порядок оформления отчетных документов. 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10.3.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Все несчастные случаи, профессиональные заболевания и опасные ситуации подлежат обязательному расследованию. 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Целями расследования являются:</w:t>
      </w:r>
    </w:p>
    <w:p w:rsidR="00432C93" w:rsidRDefault="00432C93" w:rsidP="00432C9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41F42">
        <w:rPr>
          <w:rFonts w:ascii="Times New Roman" w:hAnsi="Times New Roman" w:cs="Times New Roman"/>
          <w:bCs/>
          <w:sz w:val="24"/>
          <w:szCs w:val="24"/>
        </w:rPr>
        <w:t>объективное установление причин, приведших к происшествию;</w:t>
      </w:r>
    </w:p>
    <w:p w:rsidR="00432C93" w:rsidRDefault="00432C93" w:rsidP="00432C9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оформление акта расследования и других предусмотренных записей; </w:t>
      </w:r>
    </w:p>
    <w:p w:rsidR="00432C93" w:rsidRDefault="00432C93" w:rsidP="00432C9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41F42">
        <w:rPr>
          <w:rFonts w:ascii="Times New Roman" w:hAnsi="Times New Roman" w:cs="Times New Roman"/>
          <w:bCs/>
          <w:sz w:val="24"/>
          <w:szCs w:val="24"/>
        </w:rPr>
        <w:t>установление лиц, нарушивших требования охраны труда;</w:t>
      </w:r>
    </w:p>
    <w:p w:rsidR="00432C93" w:rsidRDefault="00432C93" w:rsidP="00432C9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41F42">
        <w:rPr>
          <w:rFonts w:ascii="Times New Roman" w:hAnsi="Times New Roman" w:cs="Times New Roman"/>
          <w:bCs/>
          <w:sz w:val="24"/>
          <w:szCs w:val="24"/>
        </w:rPr>
        <w:t>оценка действий должностных лиц по выполнению предусмотренных процедур СУОТ, в том числе в процессе локализации и ликвидации происшествия;</w:t>
      </w:r>
    </w:p>
    <w:p w:rsidR="00432C93" w:rsidRDefault="00432C93" w:rsidP="00432C9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41F42">
        <w:rPr>
          <w:rFonts w:ascii="Times New Roman" w:hAnsi="Times New Roman" w:cs="Times New Roman"/>
          <w:bCs/>
          <w:sz w:val="24"/>
          <w:szCs w:val="24"/>
        </w:rPr>
        <w:t>выявление оснований для принятия необходимых корректирующих мер в СУОТ;</w:t>
      </w:r>
    </w:p>
    <w:p w:rsidR="00432C93" w:rsidRDefault="00432C93" w:rsidP="00432C9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41F42">
        <w:rPr>
          <w:rFonts w:ascii="Times New Roman" w:hAnsi="Times New Roman" w:cs="Times New Roman"/>
          <w:bCs/>
          <w:sz w:val="24"/>
          <w:szCs w:val="24"/>
        </w:rPr>
        <w:t>определе</w:t>
      </w:r>
      <w:r>
        <w:rPr>
          <w:rFonts w:ascii="Times New Roman" w:hAnsi="Times New Roman" w:cs="Times New Roman"/>
          <w:bCs/>
          <w:sz w:val="24"/>
          <w:szCs w:val="24"/>
        </w:rPr>
        <w:t>ние материального ущерба;</w:t>
      </w:r>
    </w:p>
    <w:p w:rsidR="00432C93" w:rsidRDefault="00432C93" w:rsidP="00432C9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41F42">
        <w:rPr>
          <w:rFonts w:ascii="Times New Roman" w:hAnsi="Times New Roman" w:cs="Times New Roman"/>
          <w:bCs/>
          <w:sz w:val="24"/>
          <w:szCs w:val="24"/>
        </w:rPr>
        <w:t>разработка организационных и технических мероприятий, направленных на предотвращение таких событий в будущем;</w:t>
      </w:r>
    </w:p>
    <w:p w:rsidR="00432C93" w:rsidRPr="00241F42" w:rsidRDefault="00432C93" w:rsidP="00432C9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41F42">
        <w:rPr>
          <w:rFonts w:ascii="Times New Roman" w:hAnsi="Times New Roman" w:cs="Times New Roman"/>
          <w:bCs/>
          <w:sz w:val="24"/>
          <w:szCs w:val="24"/>
        </w:rPr>
        <w:t>информирование работников о причинах происшествий.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10.3.1 Расследование и учёт несчастных случаев на производстве и профессиональных заболеваний проводится в соответствии с </w:t>
      </w:r>
      <w:hyperlink r:id="rId6" w:history="1">
        <w:r w:rsidRPr="00241F42">
          <w:rPr>
            <w:rFonts w:ascii="Times New Roman" w:hAnsi="Times New Roman"/>
            <w:bCs/>
            <w:sz w:val="24"/>
            <w:szCs w:val="24"/>
          </w:rPr>
          <w:t>Трудовым кодексом РФ</w:t>
        </w:r>
      </w:hyperlink>
      <w:r w:rsidRPr="00241F42">
        <w:rPr>
          <w:rFonts w:ascii="Times New Roman" w:hAnsi="Times New Roman" w:cs="Times New Roman"/>
          <w:bCs/>
          <w:sz w:val="24"/>
          <w:szCs w:val="24"/>
        </w:rPr>
        <w:t xml:space="preserve">, а также в соответствии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>: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постановлением Минтруда России </w:t>
      </w:r>
      <w:hyperlink r:id="rId7" w:history="1">
        <w:r w:rsidRPr="00241F42">
          <w:rPr>
            <w:rFonts w:ascii="Times New Roman" w:hAnsi="Times New Roman"/>
            <w:bCs/>
            <w:sz w:val="24"/>
            <w:szCs w:val="24"/>
          </w:rPr>
          <w:t>от 24 октября 2002 года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  </w:r>
      </w:hyperlink>
      <w:r w:rsidRPr="00241F42">
        <w:rPr>
          <w:rFonts w:ascii="Times New Roman" w:hAnsi="Times New Roman" w:cs="Times New Roman"/>
          <w:bCs/>
          <w:sz w:val="24"/>
          <w:szCs w:val="24"/>
        </w:rPr>
        <w:t>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8" w:history="1">
        <w:r w:rsidRPr="00241F42">
          <w:rPr>
            <w:rFonts w:ascii="Times New Roman" w:hAnsi="Times New Roman"/>
            <w:bCs/>
            <w:sz w:val="24"/>
            <w:szCs w:val="24"/>
          </w:rPr>
          <w:t xml:space="preserve">постановлением Правительства Российской Федерации от 15 декабря 2000 года </w:t>
        </w:r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r w:rsidRPr="00241F42">
          <w:rPr>
            <w:rFonts w:ascii="Times New Roman" w:hAnsi="Times New Roman"/>
            <w:bCs/>
            <w:sz w:val="24"/>
            <w:szCs w:val="24"/>
          </w:rPr>
          <w:t>№ 967 «Об утверждении Положения о расследовании и учете профессиональных заболеваний»</w:t>
        </w:r>
      </w:hyperlink>
      <w:r w:rsidRPr="00241F42">
        <w:rPr>
          <w:rFonts w:ascii="Times New Roman" w:hAnsi="Times New Roman" w:cs="Times New Roman"/>
          <w:bCs/>
          <w:sz w:val="24"/>
          <w:szCs w:val="24"/>
        </w:rPr>
        <w:t>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Приказ Минтруда России 0т 20 февраля 2014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103н «Об определении степени тяжести повреждения здоровья при несчастных случаях на производстве»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Приказ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Минтруда Р</w:t>
      </w:r>
      <w:r>
        <w:rPr>
          <w:rFonts w:ascii="Times New Roman" w:hAnsi="Times New Roman" w:cs="Times New Roman"/>
          <w:bCs/>
          <w:sz w:val="24"/>
          <w:szCs w:val="24"/>
        </w:rPr>
        <w:t>оссии о</w:t>
      </w:r>
      <w:r w:rsidRPr="00241F42">
        <w:rPr>
          <w:rFonts w:ascii="Times New Roman" w:hAnsi="Times New Roman" w:cs="Times New Roman"/>
          <w:bCs/>
          <w:sz w:val="24"/>
          <w:szCs w:val="24"/>
        </w:rPr>
        <w:t>т 14 ноября 2016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640н</w:t>
      </w:r>
      <w:hyperlink r:id="rId9" w:history="1">
        <w:r w:rsidRPr="00241F42">
          <w:rPr>
            <w:rFonts w:ascii="Times New Roman" w:hAnsi="Times New Roman"/>
            <w:bCs/>
            <w:sz w:val="24"/>
            <w:szCs w:val="24"/>
          </w:rPr>
          <w:t xml:space="preserve"> «О формах документов, необходимых для расследования несчастных случаев на производстве»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10.3.2 Расследование и учёт несчастных случаев на производстве и профессиональных заболеваний проводится специальной комиссией, состав которой определяется приказом образовательной организации. Лица, осуществляющие непосредственный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работой пострадавших, в состав комиссии не включаются. 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  <w:t>В состав специальной комиссии должно входить нечетное число членов комиссии.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10.4.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возникновение, приказами распределяется ответственность.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2C93" w:rsidRPr="00241F42" w:rsidRDefault="00432C93" w:rsidP="00432C9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35EC">
        <w:rPr>
          <w:rFonts w:ascii="Times New Roman" w:hAnsi="Times New Roman" w:cs="Times New Roman"/>
          <w:b/>
          <w:bCs/>
          <w:sz w:val="24"/>
          <w:szCs w:val="24"/>
        </w:rPr>
        <w:t xml:space="preserve">XI. Порядок обучения и проверки знаний и навыков </w:t>
      </w:r>
      <w:r w:rsidRPr="00AC35EC">
        <w:rPr>
          <w:rFonts w:ascii="Times New Roman" w:hAnsi="Times New Roman" w:cs="Times New Roman"/>
          <w:b/>
          <w:bCs/>
          <w:sz w:val="24"/>
          <w:szCs w:val="24"/>
        </w:rPr>
        <w:br/>
        <w:t>в области охраны профессиональной служебной деятельности (охраны труда)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11.1.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Обучение сотрудников </w:t>
      </w:r>
      <w:r w:rsidR="00BC6305">
        <w:rPr>
          <w:rFonts w:ascii="Times New Roman" w:hAnsi="Times New Roman" w:cs="Times New Roman"/>
          <w:bCs/>
          <w:sz w:val="24"/>
          <w:szCs w:val="24"/>
        </w:rPr>
        <w:t xml:space="preserve">школы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в области охраны профессиональной служебной деятельности (охраны труда) (далее - по охране труда) проводится в соответствии с  постановлением Минтруда РФ и Минобразования РФ </w:t>
      </w:r>
      <w:hyperlink r:id="rId10" w:history="1">
        <w:r w:rsidRPr="00241F42">
          <w:rPr>
            <w:rFonts w:ascii="Times New Roman" w:hAnsi="Times New Roman"/>
            <w:bCs/>
            <w:sz w:val="24"/>
            <w:szCs w:val="24"/>
          </w:rPr>
          <w:t xml:space="preserve">от 13 января 2003 года № 1/29 «Об утверждении Порядка обучения по охране труда и проверки </w:t>
        </w:r>
        <w:proofErr w:type="gramStart"/>
        <w:r w:rsidRPr="00241F42">
          <w:rPr>
            <w:rFonts w:ascii="Times New Roman" w:hAnsi="Times New Roman"/>
            <w:bCs/>
            <w:sz w:val="24"/>
            <w:szCs w:val="24"/>
          </w:rPr>
          <w:t>знаний требований охраны труда работников организаций</w:t>
        </w:r>
        <w:proofErr w:type="gramEnd"/>
        <w:r w:rsidRPr="00241F42">
          <w:rPr>
            <w:rFonts w:ascii="Times New Roman" w:hAnsi="Times New Roman"/>
            <w:bCs/>
            <w:sz w:val="24"/>
            <w:szCs w:val="24"/>
          </w:rPr>
          <w:t>»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11.2. Ответственность за организацию своевременного и качественного обучения и проверку знаний по охране труда сотрудников</w:t>
      </w:r>
      <w:r w:rsidR="00BC6305">
        <w:rPr>
          <w:rFonts w:ascii="Times New Roman" w:hAnsi="Times New Roman" w:cs="Times New Roman"/>
          <w:bCs/>
          <w:sz w:val="24"/>
          <w:szCs w:val="24"/>
        </w:rPr>
        <w:t xml:space="preserve"> школы</w:t>
      </w:r>
      <w:r w:rsidRPr="00241F42">
        <w:rPr>
          <w:rFonts w:ascii="Times New Roman" w:hAnsi="Times New Roman" w:cs="Times New Roman"/>
          <w:bCs/>
          <w:sz w:val="24"/>
          <w:szCs w:val="24"/>
        </w:rPr>
        <w:t>, возлагается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305">
        <w:rPr>
          <w:rFonts w:ascii="Times New Roman" w:hAnsi="Times New Roman" w:cs="Times New Roman"/>
          <w:bCs/>
          <w:sz w:val="24"/>
          <w:szCs w:val="24"/>
        </w:rPr>
        <w:t xml:space="preserve">директора </w:t>
      </w:r>
      <w:r w:rsidRPr="00241F42">
        <w:rPr>
          <w:rFonts w:ascii="Times New Roman" w:hAnsi="Times New Roman" w:cs="Times New Roman"/>
          <w:bCs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11.3. Специалист по охране труда при участии </w:t>
      </w:r>
      <w:r w:rsidR="00BC6305">
        <w:rPr>
          <w:rFonts w:ascii="Times New Roman" w:hAnsi="Times New Roman" w:cs="Times New Roman"/>
          <w:bCs/>
          <w:sz w:val="24"/>
          <w:szCs w:val="24"/>
        </w:rPr>
        <w:t>заведующих кабинетами школы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обеспечивает: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методическое обеспечение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обучения по охране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труда;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ведение предусмотренных форм проводимого учета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обучения по охране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труда (для тех сотрудников, которым не требуется проходить это обучение в специализированных обучающих организациях); 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составление и утверждение с учетом представленных заявок подразделений календарного плана (графика)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обучения по охране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труда;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оформление договоров и счетов на проведение обучения через специализированные обучающие организации. 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11.4.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Все виды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обучения по охране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труда проводятся в служебное (рабочее) время.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11.5. Инструктаж по охране труда. 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11.5.1. Все принимаемые на работу лица проходят вводный инструктаж по охране труда, который проводит </w:t>
      </w:r>
      <w:r w:rsidR="00BC6305">
        <w:rPr>
          <w:rFonts w:ascii="Times New Roman" w:hAnsi="Times New Roman" w:cs="Times New Roman"/>
          <w:bCs/>
          <w:sz w:val="24"/>
          <w:szCs w:val="24"/>
        </w:rPr>
        <w:t>директор школы.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11.5.2. 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образовательной организации. По завершении инструктажа проводится проверка его усвоения методом устного опроса с оформлением в Журнале регистрации вводного инструктажа по охране труда. 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На рабочем месте проводятся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первичный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>, повторный, внеплановый и целевой инструктажи по охране труда. Эти виды инструктажа проводит</w:t>
      </w:r>
      <w:r w:rsidR="00BC6305">
        <w:rPr>
          <w:rFonts w:ascii="Times New Roman" w:hAnsi="Times New Roman" w:cs="Times New Roman"/>
          <w:bCs/>
          <w:sz w:val="24"/>
          <w:szCs w:val="24"/>
        </w:rPr>
        <w:t xml:space="preserve"> специалист по охране труда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, прошедший в установленном порядке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обучение по охране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труда и проверку знаний требований охраны труда, непосредственно в день прибытия сотрудника на рабочее место.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11.5.3. Первичный инструктаж по охране труда проводится индивидуально с каждым </w:t>
      </w:r>
      <w:r w:rsidRPr="00241F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сотрудником по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программе, разработанной и утвержденной в установленном порядке и включает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в себя: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ознакомление сотрудников (других лиц) с имеющимися опасными или вредными факторами, обусловленными спецификой деятельности;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изучение требований охраны труда, содержащихся в локальных нормативных актах, и инструкциях по охране труда;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показ рабочих мест, оборудования, безопасных приемов и методов выполнения работ с затратами времени в зависимости от сложности и степени опасности работы;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изучение безопасных путей передвижения по служебной территории и эвакуации при опасной ситуации.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11.5.4. После проведения первичного инструктажа </w:t>
      </w:r>
      <w:r w:rsidR="00BC6305">
        <w:rPr>
          <w:rFonts w:ascii="Times New Roman" w:hAnsi="Times New Roman" w:cs="Times New Roman"/>
          <w:bCs/>
          <w:sz w:val="24"/>
          <w:szCs w:val="24"/>
        </w:rPr>
        <w:t>специалист по охране труда</w:t>
      </w:r>
      <w:r w:rsidR="00BC6305" w:rsidRPr="00241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делает в Журнале регистрации инструктажа на рабочем месте запись о его проведении и об организации стажировки. 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Стажировка на рабочем месте проводится под руководством лица, назначенного приказом </w:t>
      </w:r>
      <w:r w:rsidR="00274A25">
        <w:rPr>
          <w:rFonts w:ascii="Times New Roman" w:hAnsi="Times New Roman" w:cs="Times New Roman"/>
          <w:bCs/>
          <w:sz w:val="24"/>
          <w:szCs w:val="24"/>
        </w:rPr>
        <w:t xml:space="preserve">директора </w:t>
      </w:r>
      <w:r w:rsidRPr="00241F42">
        <w:rPr>
          <w:rFonts w:ascii="Times New Roman" w:hAnsi="Times New Roman" w:cs="Times New Roman"/>
          <w:bCs/>
          <w:sz w:val="24"/>
          <w:szCs w:val="24"/>
        </w:rPr>
        <w:t>(распоряжением, решением по подразделению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); продолжительность стажировки устанавливается </w:t>
      </w:r>
      <w:r w:rsidRPr="00241F42">
        <w:rPr>
          <w:rFonts w:ascii="Times New Roman" w:hAnsi="Times New Roman" w:cs="Times New Roman"/>
          <w:bCs/>
          <w:sz w:val="24"/>
          <w:szCs w:val="24"/>
        </w:rPr>
        <w:t>в зависимости от характера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работы, квалификации работника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В процессе стажировки сотрудник должен: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детально ознакомиться с особенностями деятельности подразделения и своим рабочим местом;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изучить законодательные основы охраны труда;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изучить свои обязанности, в том числе по охране труда;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ознакомиться с техническими вопросами в необходимом объеме;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изучить факторы, которые могут воздействовать на него в процессе деятельности; 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изучить требования охраны труда и противопожарного режима;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изучить особенности безопасности движения применительно к условиям подразделения; 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отработать четкое ориентирование на территории и своем рабочем месте;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изучить безопасные методы и приемы выполнения работ и условия безаварийной, безопасной и экономичной эксплуатации оборудования и оргтехники;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получить инструктаж по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электробезопасности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в объеме первой группы от специально назначенного сотрудника образовательной организации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изучить методы и приемы оказания первой помощи пострадавшим и порядок действий в опасных ситуациях.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11.5.5. По окончании стажировки сотрудник допускается к самостоятельной работе 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  <w:t xml:space="preserve">соответствующей записью, сделанной начальником отдела/сектора в Журнале регистрации инструктажа на рабочем месте. 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11.5.6. Повторный инструктаж по охране труда проходят все сотрудники, проходившие первичный инструктаж, не реже 1 раза в 6 месяцев по программам, разработанным для проведения первичного инструктажа на рабочем месте. Повторный инструктаж может проводиться с группой сотрудников, выполняющих аналогичные трудовые операции. 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Оформление проведения повторного инструктажа по охране труда осуществляется в том же порядке, который установлен для первичного инструктажа. В случае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если какой-либо сотрудник подразделения во время проведения инструктажа отсутствует, его фамилия в журнал не вносится; а он проходит инструктаж при появлении его на рабочем месте.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11.5.7. Внеплановый инструктаж проводится: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по требованию должностных лиц органов государственного надзора и контроля;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при перерывах в работе (для работ с вредными и (или) опасными условиями - более 30 календарных дней, а для остальных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 - более двух месяцев);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41F42">
        <w:rPr>
          <w:rFonts w:ascii="Times New Roman" w:hAnsi="Times New Roman" w:cs="Times New Roman"/>
          <w:bCs/>
          <w:sz w:val="24"/>
          <w:szCs w:val="24"/>
        </w:rPr>
        <w:t>по решению руковод</w:t>
      </w:r>
      <w:r>
        <w:rPr>
          <w:rFonts w:ascii="Times New Roman" w:hAnsi="Times New Roman" w:cs="Times New Roman"/>
          <w:bCs/>
          <w:sz w:val="24"/>
          <w:szCs w:val="24"/>
        </w:rPr>
        <w:t>ства образовательной организации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или руководителей подразделения, </w:t>
      </w:r>
      <w:r w:rsidRPr="00241F42">
        <w:rPr>
          <w:rFonts w:ascii="Times New Roman" w:hAnsi="Times New Roman" w:cs="Times New Roman"/>
          <w:bCs/>
          <w:sz w:val="24"/>
          <w:szCs w:val="24"/>
        </w:rPr>
        <w:lastRenderedPageBreak/>
        <w:t>по предписанию специалиста по охране труда.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11.5.8. Целевой инструктаж проводится в следующих случаях: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при выполнении отдельных хозяйственных работ, санкционированных руководством и необходимых для выполнения основных должностных обязанностей (расстановка оборудования и инвентаря, разовые работы по перемещению небольшого объема груза, работы по приведению в порядок помещений);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при ликвидации последствий опасных ситуаций, стихийных бедствий;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при проведении массовых мероприятий (непосредственное участие в благоустройстве территории, в спортивных и культурных мероприятиях), 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при проведении экскурсий и т.п.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Оформление проведения целевого инструктажа по охране труда осуществляется в том же порядке, который установлен для первичного инструктажа в журнале регистрации целевого инструктажа. При проведении целевого инструктажа используются типовые инструкции по охране труда на соответствующие виды работ, разделы правил по охране труда и другие материалы, в определении которых специалист по охране труда оказывает руководителям подразделений методическую помощь. Целевой инструктаж может проводиться с группой сотрудников. 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11.5.9.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В целях проведения обучения по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электробезопасности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неэлектротехническому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персоналу приказом </w:t>
      </w:r>
      <w:r w:rsidR="00BC6305">
        <w:rPr>
          <w:rFonts w:ascii="Times New Roman" w:hAnsi="Times New Roman" w:cs="Times New Roman"/>
          <w:bCs/>
          <w:sz w:val="24"/>
          <w:szCs w:val="24"/>
        </w:rPr>
        <w:t xml:space="preserve">директора школы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из числа сотрудников, имеющих необходимую квалификацию, назначается ответственный за присвоение 1 группы по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электробезопасности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неэлектротехническому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персоналу</w:t>
      </w:r>
      <w:r w:rsidRPr="00241F42">
        <w:rPr>
          <w:rFonts w:ascii="Times New Roman" w:hAnsi="Times New Roman" w:cs="Times New Roman"/>
          <w:bCs/>
          <w:sz w:val="24"/>
          <w:szCs w:val="24"/>
        </w:rPr>
        <w:t>, который должен пройти соответствующее обучение и получить IV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группу по </w:t>
      </w:r>
      <w:proofErr w:type="spellStart"/>
      <w:r w:rsidRPr="00241F42">
        <w:rPr>
          <w:rFonts w:ascii="Times New Roman" w:hAnsi="Times New Roman" w:cs="Times New Roman"/>
          <w:bCs/>
          <w:sz w:val="24"/>
          <w:szCs w:val="24"/>
        </w:rPr>
        <w:t>электробезопасности</w:t>
      </w:r>
      <w:proofErr w:type="spell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в качестве административно-технического персонала в порядке, установленном Правилами технической эксплуатации электроустановок потребителей.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11.5.10.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Обучение по охране</w:t>
      </w:r>
      <w:proofErr w:type="gramEnd"/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труда сотрудников осуществляется в соответствии с ежегодным планом (графиком), разработанным специалистом по охране труда с учётом заявок и по согласованию с</w:t>
      </w:r>
      <w:r w:rsidR="00BC6305">
        <w:rPr>
          <w:rFonts w:ascii="Times New Roman" w:hAnsi="Times New Roman" w:cs="Times New Roman"/>
          <w:bCs/>
          <w:sz w:val="24"/>
          <w:szCs w:val="24"/>
        </w:rPr>
        <w:t xml:space="preserve"> директором школы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2C93" w:rsidRPr="00E84441" w:rsidRDefault="00432C93" w:rsidP="00432C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5EC">
        <w:rPr>
          <w:rFonts w:ascii="Times New Roman" w:hAnsi="Times New Roman" w:cs="Times New Roman"/>
          <w:b/>
          <w:bCs/>
          <w:sz w:val="24"/>
          <w:szCs w:val="24"/>
        </w:rPr>
        <w:t xml:space="preserve">XII. Комиссия по охране труда </w:t>
      </w:r>
      <w:r w:rsidR="00BC6305">
        <w:rPr>
          <w:rFonts w:ascii="Times New Roman" w:hAnsi="Times New Roman" w:cs="Times New Roman"/>
          <w:b/>
          <w:bCs/>
          <w:sz w:val="24"/>
          <w:szCs w:val="24"/>
        </w:rPr>
        <w:t>МБОУ «ОШ Сельхозтехника»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12.1. В соответствии со </w:t>
      </w:r>
      <w:hyperlink r:id="rId11" w:history="1">
        <w:r w:rsidRPr="00241F42">
          <w:rPr>
            <w:rFonts w:ascii="Times New Roman" w:hAnsi="Times New Roman"/>
            <w:bCs/>
            <w:sz w:val="24"/>
            <w:szCs w:val="24"/>
          </w:rPr>
          <w:t>статьей 218 ТК РФ</w:t>
        </w:r>
      </w:hyperlink>
      <w:r w:rsidRPr="00241F42">
        <w:rPr>
          <w:rFonts w:ascii="Times New Roman" w:hAnsi="Times New Roman" w:cs="Times New Roman"/>
          <w:bCs/>
          <w:sz w:val="24"/>
          <w:szCs w:val="24"/>
        </w:rPr>
        <w:t xml:space="preserve">  в </w:t>
      </w:r>
      <w:r w:rsidR="00BC6305">
        <w:rPr>
          <w:rFonts w:ascii="Times New Roman" w:hAnsi="Times New Roman" w:cs="Times New Roman"/>
          <w:bCs/>
          <w:sz w:val="24"/>
          <w:szCs w:val="24"/>
        </w:rPr>
        <w:t xml:space="preserve">МБОУ «ОШ Сельхозтехника»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создается комиссия по охране труда (далее - Комиссия). 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12.2. Председателем Комиссии является</w:t>
      </w:r>
      <w:r w:rsidR="00274A25">
        <w:rPr>
          <w:rFonts w:ascii="Times New Roman" w:hAnsi="Times New Roman" w:cs="Times New Roman"/>
          <w:bCs/>
          <w:sz w:val="24"/>
          <w:szCs w:val="24"/>
        </w:rPr>
        <w:t xml:space="preserve"> директор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, заместитель руководителя образовательной организации (специальный представитель </w:t>
      </w:r>
      <w:r w:rsidR="005D7B6E">
        <w:rPr>
          <w:rFonts w:ascii="Times New Roman" w:hAnsi="Times New Roman" w:cs="Times New Roman"/>
          <w:bCs/>
          <w:sz w:val="24"/>
          <w:szCs w:val="24"/>
        </w:rPr>
        <w:t xml:space="preserve">работодателя по охране труда). </w:t>
      </w:r>
      <w:r w:rsidRPr="00241F42">
        <w:rPr>
          <w:rFonts w:ascii="Times New Roman" w:hAnsi="Times New Roman" w:cs="Times New Roman"/>
          <w:bCs/>
          <w:sz w:val="24"/>
          <w:szCs w:val="24"/>
        </w:rPr>
        <w:t>Состав Комиссии формируется из сотрудников</w:t>
      </w:r>
      <w:r w:rsidR="00BC6305">
        <w:rPr>
          <w:rFonts w:ascii="Times New Roman" w:hAnsi="Times New Roman" w:cs="Times New Roman"/>
          <w:bCs/>
          <w:sz w:val="24"/>
          <w:szCs w:val="24"/>
        </w:rPr>
        <w:t xml:space="preserve"> школы</w:t>
      </w:r>
      <w:r w:rsidRPr="00241F42">
        <w:rPr>
          <w:rFonts w:ascii="Times New Roman" w:hAnsi="Times New Roman" w:cs="Times New Roman"/>
          <w:bCs/>
          <w:sz w:val="24"/>
          <w:szCs w:val="24"/>
        </w:rPr>
        <w:t>, в том числе - уполномоченных по охране труда, и утверждается приказом</w:t>
      </w:r>
      <w:r w:rsidR="00BC6305">
        <w:rPr>
          <w:rFonts w:ascii="Times New Roman" w:hAnsi="Times New Roman" w:cs="Times New Roman"/>
          <w:bCs/>
          <w:sz w:val="24"/>
          <w:szCs w:val="24"/>
        </w:rPr>
        <w:t xml:space="preserve"> директора школы</w:t>
      </w:r>
      <w:r w:rsidRPr="00241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12.3. Комиссия организует совместные действия сотрудников </w:t>
      </w:r>
      <w:r w:rsidR="00BC6305">
        <w:rPr>
          <w:rFonts w:ascii="Times New Roman" w:hAnsi="Times New Roman" w:cs="Times New Roman"/>
          <w:bCs/>
          <w:sz w:val="24"/>
          <w:szCs w:val="24"/>
        </w:rPr>
        <w:t xml:space="preserve">школы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и уполномоченных по охране труда по обеспечению требований охраны труда, предупреждению производственного травматизма и профессиональных заболеваний, а также проверки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по охране труда. 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Работа Комиссии строится на принципах социального партнерства. 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12.4. Комиссия в своей деятельности руководствуется законами и иными нормативными правовыми актами Российской Федерации, нормативными правовыми актами Нижегородской области об охране труда, коллективным договором (Соглашением по охране труда), а также настоящим Положением.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12.5. Функциями Комиссии являются: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организация совместных действий по обеспечению требований охраны труда, предупреждению производственного травматизма, профессиональных заболеваний;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проведение проверок состояния условий и охраны труда на рабочих местах (третья ступень административно-общественного контроля) и подготовка соответствующих предложений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информирование сотрудников о состоянии условий и охраны труда на рабочих местах и существующем риске повреждения здоровья, доведение до сотрудников рез</w:t>
      </w:r>
      <w:r>
        <w:rPr>
          <w:rFonts w:ascii="Times New Roman" w:hAnsi="Times New Roman" w:cs="Times New Roman"/>
          <w:bCs/>
          <w:sz w:val="24"/>
          <w:szCs w:val="24"/>
        </w:rPr>
        <w:t>ультатов проведения специальной оценки условий труда на рабочих местах</w:t>
      </w:r>
      <w:r w:rsidRPr="00241F42">
        <w:rPr>
          <w:rFonts w:ascii="Times New Roman" w:hAnsi="Times New Roman" w:cs="Times New Roman"/>
          <w:bCs/>
          <w:sz w:val="24"/>
          <w:szCs w:val="24"/>
        </w:rPr>
        <w:t>;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рассмотрение предложений для выработки рекомендаций, направленных на улучшение условий и охраны труда сотрудников;</w:t>
      </w:r>
      <w:proofErr w:type="gramEnd"/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содействие в организации проведения предварительных и периодических медицинских осмотров сотрудников;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41F42">
        <w:rPr>
          <w:rFonts w:ascii="Times New Roman" w:hAnsi="Times New Roman" w:cs="Times New Roman"/>
          <w:bCs/>
          <w:sz w:val="24"/>
          <w:szCs w:val="24"/>
        </w:rPr>
        <w:t>- участие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осуществление контроля за расходованием средств Фонда социального страхования РФ, направляемых на предупредительные меры по сокращению производственного травматизма и профессиональных заболеваний;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подготовка и представление предложений по совершенствованию работ по охране труда и сохранению здоровья сотрудников;</w:t>
      </w:r>
      <w:proofErr w:type="gramEnd"/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рассмотрение проектов локальных нормативных правовых актов по охране труда и подготовка предложений по ним.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12.6. Для осуществления возложенных функций Комиссия имеет право: 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получать в установленном порядке информацию о состоянии условий труда на рабочих местах, о состоянии производственного травматизма и профессиональных заболеваний, наличии опасных и вредных факторов и мерах по защите от них;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осуществлять проверку знаний требований охраны труда;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участвовать в подготовке предложений к разделу коллективного договора (Соглашения по охране труда);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заслушивать на заседаниях Комиссии сообщения руководителей структурных подразделений и других сотрудников о выполнении ими обязанностей по обеспечению безопасных условий и охраны труда на рабочих местах;</w:t>
      </w:r>
    </w:p>
    <w:p w:rsidR="00432C93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- вносить предложения о поощрении сотрудников организации за активное участие в работе по созданию условий труда, отвечающих требованиям безопасности и гигиены.</w:t>
      </w:r>
      <w:r w:rsidRPr="00241F4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12.7. Комиссия осуществляет свою деятельность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соответствии с разрабатываемым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регламентом.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12.8. Члены Комиссии информируют не реже одного раза в год выборный орган первичной профсоюзной организации </w:t>
      </w:r>
      <w:r w:rsidR="00962523">
        <w:rPr>
          <w:rFonts w:ascii="Times New Roman" w:hAnsi="Times New Roman" w:cs="Times New Roman"/>
          <w:bCs/>
          <w:sz w:val="24"/>
          <w:szCs w:val="24"/>
        </w:rPr>
        <w:t xml:space="preserve">школы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о проделанной работе. 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2C93" w:rsidRPr="00E84441" w:rsidRDefault="00432C93" w:rsidP="00432C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5EC">
        <w:rPr>
          <w:rFonts w:ascii="Times New Roman" w:hAnsi="Times New Roman" w:cs="Times New Roman"/>
          <w:b/>
          <w:bCs/>
          <w:sz w:val="24"/>
          <w:szCs w:val="24"/>
        </w:rPr>
        <w:t>XIII. Управление документами СУОТ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13.1. С целью организации управления документами СУОТ устанавливаются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13.2. Лица, ответственные за разработку и утверждение документов СУОТ, определяются </w:t>
      </w:r>
      <w:r w:rsidR="005D7B6E">
        <w:rPr>
          <w:rFonts w:ascii="Times New Roman" w:hAnsi="Times New Roman" w:cs="Times New Roman"/>
          <w:bCs/>
          <w:sz w:val="24"/>
          <w:szCs w:val="24"/>
        </w:rPr>
        <w:t xml:space="preserve"> директором </w:t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на всех уровнях управления. </w:t>
      </w:r>
      <w:r w:rsidR="005D7B6E">
        <w:rPr>
          <w:rFonts w:ascii="Times New Roman" w:hAnsi="Times New Roman" w:cs="Times New Roman"/>
          <w:bCs/>
          <w:sz w:val="24"/>
          <w:szCs w:val="24"/>
        </w:rPr>
        <w:t xml:space="preserve">Директором </w:t>
      </w:r>
      <w:r w:rsidRPr="00241F42">
        <w:rPr>
          <w:rFonts w:ascii="Times New Roman" w:hAnsi="Times New Roman" w:cs="Times New Roman"/>
          <w:bCs/>
          <w:sz w:val="24"/>
          <w:szCs w:val="24"/>
        </w:rPr>
        <w:t>также устанавливается порядок разработки, согласования, утверждения и пересмотра документов СУОТ, сроки их хранения.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13.3.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13.3.1.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акты и иные записи данных, вытекающие из осуществления СУОТ;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13.3.2. </w:t>
      </w:r>
      <w:r w:rsidRPr="00241F42">
        <w:rPr>
          <w:rFonts w:ascii="Times New Roman" w:hAnsi="Times New Roman" w:cs="Times New Roman"/>
          <w:bCs/>
          <w:sz w:val="24"/>
          <w:szCs w:val="24"/>
        </w:rPr>
        <w:t>журналы учета и акты записей данных об авариях, несчастных случаях, профессиональных заболеваниях;</w:t>
      </w:r>
    </w:p>
    <w:p w:rsidR="00432C93" w:rsidRPr="00241F42" w:rsidRDefault="00432C93" w:rsidP="00432C9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>13.3.3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41F42">
        <w:rPr>
          <w:rFonts w:ascii="Times New Roman" w:hAnsi="Times New Roman" w:cs="Times New Roman"/>
          <w:bCs/>
          <w:sz w:val="24"/>
          <w:szCs w:val="24"/>
        </w:rPr>
        <w:t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32C93" w:rsidRPr="0099361E" w:rsidRDefault="00432C93" w:rsidP="0099361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41F42">
        <w:rPr>
          <w:rFonts w:ascii="Times New Roman" w:hAnsi="Times New Roman" w:cs="Times New Roman"/>
          <w:bCs/>
          <w:sz w:val="24"/>
          <w:szCs w:val="24"/>
        </w:rPr>
        <w:t xml:space="preserve">13.3.4.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42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="0099361E">
        <w:rPr>
          <w:rFonts w:ascii="Times New Roman" w:hAnsi="Times New Roman" w:cs="Times New Roman"/>
          <w:bCs/>
          <w:sz w:val="24"/>
          <w:szCs w:val="24"/>
        </w:rPr>
        <w:t xml:space="preserve"> контроля функционирования СУОТ.</w:t>
      </w:r>
    </w:p>
    <w:p w:rsidR="00432C93" w:rsidRDefault="00432C93" w:rsidP="0096252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32C93" w:rsidRDefault="00432C93" w:rsidP="00432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2C93" w:rsidRDefault="00432C93" w:rsidP="00432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2C93" w:rsidRDefault="00432C93" w:rsidP="00432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2C93" w:rsidRDefault="00432C93" w:rsidP="00432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7430" w:rsidRDefault="00437430" w:rsidP="00432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7430" w:rsidRDefault="00437430" w:rsidP="00432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2C93" w:rsidRDefault="00432C93" w:rsidP="00432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0D99" w:rsidRPr="00437430" w:rsidRDefault="00A00D99" w:rsidP="00A00D99">
      <w:pPr>
        <w:jc w:val="right"/>
      </w:pPr>
      <w:r w:rsidRPr="00437430">
        <w:lastRenderedPageBreak/>
        <w:t>Приложение 1</w:t>
      </w:r>
    </w:p>
    <w:p w:rsidR="00A00D99" w:rsidRPr="00437430" w:rsidRDefault="00A00D99" w:rsidP="00A00D99">
      <w:pPr>
        <w:spacing w:line="163" w:lineRule="exact"/>
      </w:pPr>
    </w:p>
    <w:p w:rsidR="00A00D99" w:rsidRPr="00437430" w:rsidRDefault="00A00D99" w:rsidP="00A00D99">
      <w:pPr>
        <w:jc w:val="right"/>
      </w:pPr>
      <w:r w:rsidRPr="00437430">
        <w:t>к положению о системе</w:t>
      </w:r>
    </w:p>
    <w:p w:rsidR="00A00D99" w:rsidRPr="00437430" w:rsidRDefault="00A00D99" w:rsidP="00A00D99">
      <w:pPr>
        <w:jc w:val="right"/>
      </w:pPr>
      <w:r w:rsidRPr="00437430">
        <w:t>управления охраной труда</w:t>
      </w:r>
    </w:p>
    <w:p w:rsidR="00A00D99" w:rsidRPr="00437430" w:rsidRDefault="00A00D99" w:rsidP="0099361E">
      <w:pPr>
        <w:jc w:val="right"/>
      </w:pPr>
      <w:r w:rsidRPr="00437430">
        <w:t>в общеобразовательной организации</w:t>
      </w:r>
    </w:p>
    <w:p w:rsidR="00A00D99" w:rsidRDefault="00A00D99" w:rsidP="00A00D99">
      <w:pPr>
        <w:spacing w:line="371" w:lineRule="exact"/>
        <w:rPr>
          <w:sz w:val="20"/>
          <w:szCs w:val="20"/>
        </w:rPr>
      </w:pPr>
    </w:p>
    <w:p w:rsidR="00A00D99" w:rsidRPr="00437430" w:rsidRDefault="00A00D99" w:rsidP="00A00D99">
      <w:pPr>
        <w:ind w:left="1140"/>
        <w:jc w:val="center"/>
      </w:pPr>
      <w:r w:rsidRPr="00437430">
        <w:rPr>
          <w:b/>
          <w:bCs/>
        </w:rPr>
        <w:t>Основные виды контроля</w:t>
      </w:r>
    </w:p>
    <w:p w:rsidR="00A00D99" w:rsidRPr="00437430" w:rsidRDefault="00A00D99" w:rsidP="00A00D99">
      <w:pPr>
        <w:ind w:left="1140"/>
        <w:jc w:val="center"/>
      </w:pPr>
      <w:r w:rsidRPr="00437430">
        <w:rPr>
          <w:b/>
          <w:bCs/>
        </w:rPr>
        <w:t>функционирования СУОТ в МБОУ «ОШ Сельхозтехника»</w:t>
      </w:r>
    </w:p>
    <w:p w:rsidR="00A00D99" w:rsidRPr="00437430" w:rsidRDefault="00A00D99" w:rsidP="00A00D99">
      <w:pPr>
        <w:spacing w:line="323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3780"/>
        <w:gridCol w:w="5220"/>
        <w:gridCol w:w="120"/>
      </w:tblGrid>
      <w:tr w:rsidR="00A00D99" w:rsidRPr="00437430" w:rsidTr="00A00D99">
        <w:trPr>
          <w:trHeight w:val="334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jc w:val="center"/>
            </w:pPr>
            <w:r w:rsidRPr="00437430">
              <w:rPr>
                <w:b/>
                <w:bCs/>
                <w:w w:val="99"/>
              </w:rPr>
              <w:t>№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jc w:val="center"/>
            </w:pPr>
            <w:r w:rsidRPr="00437430">
              <w:rPr>
                <w:b/>
                <w:bCs/>
                <w:i/>
                <w:iCs/>
                <w:w w:val="99"/>
              </w:rPr>
              <w:t>Наименование показателя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jc w:val="center"/>
            </w:pPr>
            <w:r w:rsidRPr="00437430">
              <w:rPr>
                <w:b/>
                <w:bCs/>
                <w:i/>
                <w:iCs/>
              </w:rPr>
              <w:t>Подтверждающий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jc w:val="center"/>
            </w:pPr>
            <w:proofErr w:type="spellStart"/>
            <w:proofErr w:type="gramStart"/>
            <w:r w:rsidRPr="00437430">
              <w:rPr>
                <w:b/>
                <w:bCs/>
                <w:w w:val="99"/>
              </w:rPr>
              <w:t>п</w:t>
            </w:r>
            <w:proofErr w:type="spellEnd"/>
            <w:proofErr w:type="gramEnd"/>
            <w:r w:rsidRPr="00437430">
              <w:rPr>
                <w:b/>
                <w:bCs/>
                <w:w w:val="99"/>
              </w:rPr>
              <w:t>/</w:t>
            </w:r>
            <w:proofErr w:type="spellStart"/>
            <w:r w:rsidRPr="00437430">
              <w:rPr>
                <w:b/>
                <w:bCs/>
                <w:w w:val="99"/>
              </w:rPr>
              <w:t>п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jc w:val="center"/>
            </w:pPr>
            <w:r w:rsidRPr="00437430">
              <w:rPr>
                <w:b/>
                <w:bCs/>
                <w:i/>
                <w:iCs/>
                <w:w w:val="99"/>
              </w:rPr>
              <w:t>контроля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jc w:val="center"/>
            </w:pPr>
            <w:r w:rsidRPr="00437430">
              <w:rPr>
                <w:b/>
                <w:bCs/>
                <w:i/>
                <w:iCs/>
                <w:w w:val="98"/>
              </w:rPr>
              <w:t>документ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right="320"/>
              <w:jc w:val="right"/>
            </w:pPr>
            <w:r w:rsidRPr="00437430">
              <w:rPr>
                <w:b/>
                <w:bCs/>
              </w:rPr>
              <w:t>1.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rPr>
                <w:i/>
                <w:iCs/>
              </w:rPr>
              <w:t>Предварительный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 xml:space="preserve">1.Направление на </w:t>
            </w:r>
            <w:proofErr w:type="gramStart"/>
            <w:r w:rsidRPr="00437430">
              <w:t>предварительный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rPr>
                <w:i/>
                <w:iCs/>
              </w:rPr>
              <w:t>медицинский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t>медицинский осмотр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rPr>
                <w:i/>
                <w:iCs/>
              </w:rPr>
              <w:t>осмотр работников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3" w:lineRule="exact"/>
              <w:ind w:right="320"/>
              <w:jc w:val="right"/>
            </w:pPr>
            <w:r w:rsidRPr="00437430">
              <w:rPr>
                <w:b/>
                <w:bCs/>
              </w:rPr>
              <w:t>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80"/>
            </w:pPr>
            <w:r w:rsidRPr="00437430">
              <w:rPr>
                <w:i/>
                <w:iCs/>
              </w:rPr>
              <w:t>Вводный инструктаж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80"/>
            </w:pPr>
            <w:r w:rsidRPr="00437430">
              <w:t xml:space="preserve">1.Программа вводного инструктажа </w:t>
            </w:r>
            <w:proofErr w:type="gramStart"/>
            <w:r w:rsidRPr="00437430">
              <w:t>по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60"/>
            </w:pPr>
            <w:r w:rsidRPr="00437430">
              <w:rPr>
                <w:i/>
                <w:iCs/>
              </w:rPr>
              <w:t>по охране труда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t>охране труда.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 xml:space="preserve">2.Журнал регистрации </w:t>
            </w:r>
            <w:proofErr w:type="gramStart"/>
            <w:r w:rsidRPr="00437430">
              <w:t>вводного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инструктажа по охране труда.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80"/>
            </w:pPr>
            <w:r w:rsidRPr="00437430">
              <w:t>3.Приказ руководителя о назначении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ответственных лиц за проведение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инструктажей по охране труда.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0" w:lineRule="exact"/>
              <w:ind w:right="200"/>
              <w:jc w:val="right"/>
            </w:pPr>
            <w:r w:rsidRPr="00437430">
              <w:rPr>
                <w:b/>
                <w:bCs/>
              </w:rPr>
              <w:t>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rPr>
                <w:i/>
                <w:iCs/>
              </w:rPr>
              <w:t>Первичный инструктаж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 xml:space="preserve">1.Программа первичного инструктажа </w:t>
            </w:r>
            <w:proofErr w:type="gramStart"/>
            <w:r w:rsidRPr="00437430">
              <w:t>по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60"/>
            </w:pPr>
            <w:r w:rsidRPr="00437430">
              <w:rPr>
                <w:i/>
                <w:iCs/>
              </w:rPr>
              <w:t xml:space="preserve">по охране труда </w:t>
            </w:r>
            <w:proofErr w:type="gramStart"/>
            <w:r w:rsidRPr="00437430">
              <w:rPr>
                <w:i/>
                <w:iCs/>
              </w:rPr>
              <w:t>на</w:t>
            </w:r>
            <w:proofErr w:type="gramEnd"/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t>охране труда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1" w:lineRule="exact"/>
              <w:ind w:left="80"/>
            </w:pPr>
            <w:proofErr w:type="gramStart"/>
            <w:r w:rsidRPr="00437430">
              <w:rPr>
                <w:i/>
                <w:iCs/>
              </w:rPr>
              <w:t>рабочем</w:t>
            </w:r>
            <w:proofErr w:type="gramEnd"/>
            <w:r w:rsidRPr="00437430">
              <w:rPr>
                <w:i/>
                <w:iCs/>
              </w:rPr>
              <w:t xml:space="preserve"> месте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0" w:lineRule="exact"/>
              <w:ind w:left="80"/>
            </w:pPr>
            <w:r w:rsidRPr="00437430">
              <w:t xml:space="preserve">2.Журнал регистрации инструктажа </w:t>
            </w:r>
            <w:proofErr w:type="gramStart"/>
            <w:r w:rsidRPr="00437430">
              <w:t>по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охране труда на рабочем месте.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3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right="140"/>
              <w:jc w:val="right"/>
            </w:pPr>
            <w:r w:rsidRPr="00437430">
              <w:rPr>
                <w:b/>
                <w:bCs/>
              </w:rPr>
              <w:t>4.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rPr>
                <w:i/>
                <w:iCs/>
              </w:rPr>
              <w:t>Повторный инструктаж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 xml:space="preserve">1.Журнал регистрации инструктажа </w:t>
            </w:r>
            <w:proofErr w:type="gramStart"/>
            <w:r w:rsidRPr="00437430">
              <w:t>по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60"/>
            </w:pPr>
            <w:r w:rsidRPr="00437430">
              <w:rPr>
                <w:i/>
                <w:iCs/>
              </w:rPr>
              <w:t>по охране труда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t>охране труда на рабочем месте.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2. Журналы регистрации инструктажей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для обучающихся.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3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right="100"/>
              <w:jc w:val="right"/>
            </w:pPr>
            <w:r w:rsidRPr="00437430">
              <w:rPr>
                <w:b/>
                <w:bCs/>
              </w:rPr>
              <w:t>5.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rPr>
                <w:i/>
                <w:iCs/>
              </w:rPr>
              <w:t>Внеплановый инструктаж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 xml:space="preserve">1.Журнал регистрации инструктажа </w:t>
            </w:r>
            <w:proofErr w:type="gramStart"/>
            <w:r w:rsidRPr="00437430">
              <w:t>по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rPr>
                <w:i/>
                <w:iCs/>
              </w:rPr>
              <w:t>по охране труда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t>охране труда на рабочем месте.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right="100"/>
              <w:jc w:val="right"/>
            </w:pPr>
            <w:r w:rsidRPr="00437430">
              <w:rPr>
                <w:b/>
                <w:bCs/>
              </w:rPr>
              <w:t>6.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rPr>
                <w:i/>
                <w:iCs/>
              </w:rPr>
              <w:t>Целевой инструктаж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1.Приказ руководителя о назначении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80"/>
            </w:pPr>
            <w:r w:rsidRPr="00437430">
              <w:rPr>
                <w:i/>
                <w:iCs/>
              </w:rPr>
              <w:t>по охране труда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80"/>
            </w:pPr>
            <w:r w:rsidRPr="00437430">
              <w:t>ответственных лиц за проведение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внеклассного внешкольного и другого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разового мероприятия.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 xml:space="preserve">2.Журнал регистрации </w:t>
            </w:r>
            <w:proofErr w:type="gramStart"/>
            <w:r w:rsidRPr="00437430">
              <w:t>целевого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инструктажа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486"/>
        </w:trPr>
        <w:tc>
          <w:tcPr>
            <w:tcW w:w="1200" w:type="dxa"/>
            <w:vAlign w:val="bottom"/>
          </w:tcPr>
          <w:p w:rsidR="00A00D99" w:rsidRPr="00437430" w:rsidRDefault="00A00D99" w:rsidP="00A00D99"/>
        </w:tc>
        <w:tc>
          <w:tcPr>
            <w:tcW w:w="3780" w:type="dxa"/>
            <w:vAlign w:val="bottom"/>
          </w:tcPr>
          <w:p w:rsidR="00A00D99" w:rsidRPr="00437430" w:rsidRDefault="00A00D99" w:rsidP="00A00D99"/>
        </w:tc>
        <w:tc>
          <w:tcPr>
            <w:tcW w:w="5340" w:type="dxa"/>
            <w:gridSpan w:val="2"/>
            <w:vAlign w:val="bottom"/>
          </w:tcPr>
          <w:p w:rsidR="00A00D99" w:rsidRPr="00437430" w:rsidRDefault="00A00D99" w:rsidP="00A00D99">
            <w:pPr>
              <w:ind w:left="5100"/>
            </w:pPr>
          </w:p>
        </w:tc>
      </w:tr>
    </w:tbl>
    <w:p w:rsidR="00A00D99" w:rsidRPr="00437430" w:rsidRDefault="00A00D99" w:rsidP="00A00D99">
      <w:pPr>
        <w:sectPr w:rsidR="00A00D99" w:rsidRPr="00437430">
          <w:pgSz w:w="11900" w:h="16838"/>
          <w:pgMar w:top="1125" w:right="566" w:bottom="429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3780"/>
        <w:gridCol w:w="2260"/>
        <w:gridCol w:w="2960"/>
        <w:gridCol w:w="120"/>
      </w:tblGrid>
      <w:tr w:rsidR="00A00D99" w:rsidRPr="00437430" w:rsidTr="00A00D99">
        <w:trPr>
          <w:trHeight w:val="331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700"/>
            </w:pPr>
            <w:r w:rsidRPr="00437430">
              <w:rPr>
                <w:b/>
                <w:bCs/>
              </w:rPr>
              <w:lastRenderedPageBreak/>
              <w:t>7.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gramStart"/>
            <w:r w:rsidRPr="00437430">
              <w:rPr>
                <w:i/>
                <w:iCs/>
              </w:rPr>
              <w:t>Обучение по охране</w:t>
            </w:r>
            <w:proofErr w:type="gramEnd"/>
            <w:r w:rsidRPr="00437430">
              <w:rPr>
                <w:i/>
                <w:iCs/>
              </w:rPr>
              <w:t xml:space="preserve"> труда и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1.Приказ руководителя о назначении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rPr>
                <w:i/>
                <w:iCs/>
              </w:rPr>
              <w:t>проверка знаний требований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t>комиссии для проверки знаний по охране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rPr>
                <w:i/>
                <w:iCs/>
              </w:rPr>
              <w:t>охраны труда</w:t>
            </w:r>
          </w:p>
        </w:tc>
        <w:tc>
          <w:tcPr>
            <w:tcW w:w="2260" w:type="dxa"/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труда.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60"/>
            </w:pPr>
            <w:r w:rsidRPr="00437430">
              <w:t>2. Приказ руководителя об организации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gramStart"/>
            <w:r w:rsidRPr="00437430">
              <w:t>обучения по охране</w:t>
            </w:r>
            <w:proofErr w:type="gramEnd"/>
            <w:r w:rsidRPr="00437430">
              <w:t xml:space="preserve"> труда и проверке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знаний требований охраны труда.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3. Приказ руководителя о назначении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преподавательского состава </w:t>
            </w:r>
            <w:proofErr w:type="gramStart"/>
            <w:r w:rsidRPr="00437430">
              <w:t>для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gramStart"/>
            <w:r w:rsidRPr="00437430">
              <w:t>обучения по охране</w:t>
            </w:r>
            <w:proofErr w:type="gramEnd"/>
            <w:r w:rsidRPr="00437430">
              <w:t xml:space="preserve"> труда.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4.Тематический план и программа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gramStart"/>
            <w:r w:rsidRPr="00437430">
              <w:t>обучения по охране</w:t>
            </w:r>
            <w:proofErr w:type="gramEnd"/>
            <w:r w:rsidRPr="00437430">
              <w:t xml:space="preserve"> труда.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80"/>
            </w:pPr>
            <w:r w:rsidRPr="00437430">
              <w:t>5. Билеты с вопросами для проверки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знаний требований охраны труда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 xml:space="preserve">6.Протокол заседания комиссии </w:t>
            </w:r>
            <w:proofErr w:type="gramStart"/>
            <w:r w:rsidRPr="00437430">
              <w:t>по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проверке знаний по охране труда.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3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700"/>
            </w:pPr>
            <w:r w:rsidRPr="00437430">
              <w:rPr>
                <w:b/>
                <w:bCs/>
              </w:rPr>
              <w:t>8.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rPr>
                <w:i/>
                <w:iCs/>
              </w:rPr>
              <w:t>Разработка и утверждение</w:t>
            </w:r>
          </w:p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1.Перечень инструкций по охране труда.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297" w:lineRule="exact"/>
              <w:ind w:left="80"/>
            </w:pPr>
            <w:r w:rsidRPr="00437430">
              <w:rPr>
                <w:i/>
                <w:iCs/>
              </w:rPr>
              <w:t>инструкций по охране труда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6" w:lineRule="exact"/>
              <w:ind w:left="80"/>
            </w:pPr>
            <w:r w:rsidRPr="00437430">
              <w:t>2.Инструкции по охране труда для всех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профессий и должностей и по видам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работ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80"/>
            </w:pPr>
            <w:r w:rsidRPr="00437430">
              <w:t>3.Журнал учета инструкций по охране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труда.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 xml:space="preserve">4.Журнал учета выдачи инструкций </w:t>
            </w:r>
            <w:proofErr w:type="gramStart"/>
            <w:r w:rsidRPr="00437430">
              <w:t>по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охране труда.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80"/>
            </w:pPr>
            <w:r w:rsidRPr="00437430">
              <w:t xml:space="preserve">5.Приказ об утверждении инструкций </w:t>
            </w:r>
            <w:proofErr w:type="gramStart"/>
            <w:r w:rsidRPr="00437430">
              <w:t>по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2260" w:type="dxa"/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охране труда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700"/>
            </w:pPr>
            <w:r w:rsidRPr="00437430">
              <w:rPr>
                <w:b/>
                <w:bCs/>
              </w:rPr>
              <w:t>9.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rPr>
                <w:i/>
                <w:iCs/>
              </w:rPr>
              <w:t>Периодический медицинский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 xml:space="preserve">1.Договор на проведение </w:t>
            </w:r>
            <w:proofErr w:type="gramStart"/>
            <w:r w:rsidRPr="00437430">
              <w:t>медицинских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80"/>
            </w:pPr>
            <w:r w:rsidRPr="00437430">
              <w:rPr>
                <w:i/>
                <w:iCs/>
              </w:rPr>
              <w:t>осмотр работников</w:t>
            </w:r>
          </w:p>
        </w:tc>
        <w:tc>
          <w:tcPr>
            <w:tcW w:w="2260" w:type="dxa"/>
            <w:vAlign w:val="bottom"/>
          </w:tcPr>
          <w:p w:rsidR="00A00D99" w:rsidRPr="00437430" w:rsidRDefault="00A00D99" w:rsidP="00A00D99">
            <w:pPr>
              <w:spacing w:line="318" w:lineRule="exact"/>
              <w:ind w:left="80"/>
            </w:pPr>
            <w:r w:rsidRPr="00437430">
              <w:t>осмотров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560"/>
            </w:pPr>
            <w:r w:rsidRPr="00437430">
              <w:t>(обследований).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2. Приказ о прохождении </w:t>
            </w:r>
            <w:proofErr w:type="gramStart"/>
            <w:r w:rsidRPr="00437430">
              <w:t>медицинского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2260" w:type="dxa"/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осмотра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8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700"/>
            </w:pPr>
            <w:r w:rsidRPr="00437430">
              <w:rPr>
                <w:b/>
                <w:bCs/>
              </w:rPr>
              <w:t>10.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rPr>
                <w:i/>
                <w:iCs/>
              </w:rPr>
              <w:t>Медицинский осмотр</w:t>
            </w:r>
          </w:p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1. Медицинские карты на детей.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297" w:lineRule="exact"/>
              <w:ind w:left="80"/>
            </w:pPr>
            <w:r w:rsidRPr="00437430">
              <w:rPr>
                <w:i/>
                <w:iCs/>
              </w:rPr>
              <w:t>обучающихся и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6" w:lineRule="exact"/>
              <w:ind w:left="80"/>
            </w:pPr>
            <w:r w:rsidRPr="00437430">
              <w:t xml:space="preserve">2. Приказы о прохождении </w:t>
            </w:r>
            <w:proofErr w:type="gramStart"/>
            <w:r w:rsidRPr="00437430">
              <w:t>медицинских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80"/>
            </w:pPr>
            <w:r w:rsidRPr="00437430">
              <w:rPr>
                <w:i/>
                <w:iCs/>
              </w:rPr>
              <w:t>воспитанников</w:t>
            </w:r>
          </w:p>
        </w:tc>
        <w:tc>
          <w:tcPr>
            <w:tcW w:w="2260" w:type="dxa"/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осмотров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700"/>
            </w:pPr>
            <w:r w:rsidRPr="00437430">
              <w:rPr>
                <w:b/>
                <w:bCs/>
              </w:rPr>
              <w:t>11.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rPr>
                <w:i/>
                <w:iCs/>
              </w:rPr>
              <w:t>Выборы уполномоченных лиц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1.Протокол собрания трудового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80"/>
            </w:pPr>
            <w:r w:rsidRPr="00437430">
              <w:rPr>
                <w:i/>
                <w:iCs/>
              </w:rPr>
              <w:t>по охране труда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80"/>
            </w:pPr>
            <w:r w:rsidRPr="00437430">
              <w:t>коллектива по выборам уполномоченных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(доверенных) лиц по охране труда.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2.Положение об уполномоченном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(</w:t>
            </w:r>
            <w:proofErr w:type="gramStart"/>
            <w:r w:rsidRPr="00437430">
              <w:t>доверенном</w:t>
            </w:r>
            <w:proofErr w:type="gramEnd"/>
            <w:r w:rsidRPr="00437430">
              <w:t>) лице по охране труда.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3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700"/>
            </w:pPr>
            <w:r w:rsidRPr="00437430">
              <w:rPr>
                <w:b/>
                <w:bCs/>
              </w:rPr>
              <w:t>12.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rPr>
                <w:i/>
                <w:iCs/>
              </w:rPr>
              <w:t>Создание комиссии по охране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1.Приказ о создании комиссии по охране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rPr>
                <w:i/>
                <w:iCs/>
              </w:rPr>
              <w:t>труда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t xml:space="preserve">труда. Протокол заседания комиссии </w:t>
            </w:r>
            <w:proofErr w:type="gramStart"/>
            <w:r w:rsidRPr="00437430">
              <w:t>по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охране труда с повесткой дня «О выборе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295"/>
        </w:trPr>
        <w:tc>
          <w:tcPr>
            <w:tcW w:w="1200" w:type="dxa"/>
            <w:vAlign w:val="bottom"/>
          </w:tcPr>
          <w:p w:rsidR="00A00D99" w:rsidRPr="00437430" w:rsidRDefault="00A00D99" w:rsidP="00A00D99"/>
        </w:tc>
        <w:tc>
          <w:tcPr>
            <w:tcW w:w="3780" w:type="dxa"/>
            <w:vAlign w:val="bottom"/>
          </w:tcPr>
          <w:p w:rsidR="00A00D99" w:rsidRPr="00437430" w:rsidRDefault="00A00D99" w:rsidP="00A00D99"/>
        </w:tc>
        <w:tc>
          <w:tcPr>
            <w:tcW w:w="2260" w:type="dxa"/>
            <w:vAlign w:val="bottom"/>
          </w:tcPr>
          <w:p w:rsidR="00A00D99" w:rsidRPr="00437430" w:rsidRDefault="00A00D99" w:rsidP="00A00D99"/>
        </w:tc>
        <w:tc>
          <w:tcPr>
            <w:tcW w:w="3080" w:type="dxa"/>
            <w:gridSpan w:val="2"/>
            <w:vAlign w:val="bottom"/>
          </w:tcPr>
          <w:p w:rsidR="00A00D99" w:rsidRPr="00437430" w:rsidRDefault="00A00D99" w:rsidP="00A00D99">
            <w:pPr>
              <w:jc w:val="right"/>
            </w:pPr>
            <w:r w:rsidRPr="00437430">
              <w:t>36</w:t>
            </w:r>
          </w:p>
        </w:tc>
      </w:tr>
    </w:tbl>
    <w:p w:rsidR="00A00D99" w:rsidRPr="00437430" w:rsidRDefault="00A00D99" w:rsidP="00A00D99">
      <w:pPr>
        <w:sectPr w:rsidR="00A00D99" w:rsidRPr="00437430">
          <w:pgSz w:w="11900" w:h="16838"/>
          <w:pgMar w:top="1112" w:right="566" w:bottom="429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3780"/>
        <w:gridCol w:w="5220"/>
        <w:gridCol w:w="120"/>
      </w:tblGrid>
      <w:tr w:rsidR="00A00D99" w:rsidRPr="00437430" w:rsidTr="00A00D99">
        <w:trPr>
          <w:trHeight w:val="32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председателя комиссии по охране труда,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заместителей председателя комиссии </w:t>
            </w:r>
            <w:proofErr w:type="gramStart"/>
            <w:r w:rsidRPr="00437430">
              <w:t>по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охране труда, секретаря комиссии </w:t>
            </w:r>
            <w:proofErr w:type="gramStart"/>
            <w:r w:rsidRPr="00437430">
              <w:t>по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охране труда».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2.Положение о комиссии по охране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труда.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jc w:val="right"/>
            </w:pPr>
            <w:r w:rsidRPr="00437430">
              <w:rPr>
                <w:b/>
                <w:bCs/>
              </w:rPr>
              <w:t>13.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rPr>
                <w:i/>
                <w:iCs/>
              </w:rPr>
              <w:t>Организация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 xml:space="preserve">1.Положение </w:t>
            </w:r>
            <w:proofErr w:type="gramStart"/>
            <w:r w:rsidRPr="00437430">
              <w:t>об</w:t>
            </w:r>
            <w:proofErr w:type="gramEnd"/>
            <w:r w:rsidRPr="00437430">
              <w:t xml:space="preserve"> административно-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rPr>
                <w:i/>
                <w:iCs/>
              </w:rPr>
              <w:t>административно-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t xml:space="preserve">общественном </w:t>
            </w:r>
            <w:proofErr w:type="gramStart"/>
            <w:r w:rsidRPr="00437430">
              <w:t>контроле</w:t>
            </w:r>
            <w:proofErr w:type="gramEnd"/>
            <w:r w:rsidRPr="00437430">
              <w:t xml:space="preserve"> по охране труда.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rPr>
                <w:i/>
                <w:iCs/>
              </w:rPr>
              <w:t xml:space="preserve">общественного контроля </w:t>
            </w:r>
            <w:proofErr w:type="gramStart"/>
            <w:r w:rsidRPr="00437430">
              <w:rPr>
                <w:i/>
                <w:iCs/>
              </w:rPr>
              <w:t>по</w:t>
            </w:r>
            <w:proofErr w:type="gramEnd"/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Журналы </w:t>
            </w:r>
            <w:proofErr w:type="gramStart"/>
            <w:r w:rsidRPr="00437430">
              <w:t>об</w:t>
            </w:r>
            <w:proofErr w:type="gramEnd"/>
            <w:r w:rsidRPr="00437430">
              <w:t xml:space="preserve"> административно-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rPr>
                <w:i/>
                <w:iCs/>
              </w:rPr>
              <w:t>охране труда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общественном </w:t>
            </w:r>
            <w:proofErr w:type="gramStart"/>
            <w:r w:rsidRPr="00437430">
              <w:t>контроле</w:t>
            </w:r>
            <w:proofErr w:type="gramEnd"/>
            <w:r w:rsidRPr="00437430">
              <w:t xml:space="preserve"> по охране труда.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2. Акты, справки о результатах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проведения административно-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общественного контроля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0" w:lineRule="exact"/>
              <w:ind w:left="80"/>
            </w:pPr>
            <w:r w:rsidRPr="00437430">
              <w:t>3.Приказ руководителя о состоянии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охраны труда в школе.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jc w:val="right"/>
            </w:pPr>
            <w:r w:rsidRPr="00437430">
              <w:rPr>
                <w:b/>
                <w:bCs/>
              </w:rPr>
              <w:t>14.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rPr>
                <w:i/>
                <w:iCs/>
              </w:rPr>
              <w:t xml:space="preserve">Назначение </w:t>
            </w:r>
            <w:proofErr w:type="gramStart"/>
            <w:r w:rsidRPr="00437430">
              <w:rPr>
                <w:i/>
                <w:iCs/>
              </w:rPr>
              <w:t>ответственных</w:t>
            </w:r>
            <w:proofErr w:type="gramEnd"/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1.Приказ руководителя о назначении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rPr>
                <w:i/>
                <w:iCs/>
              </w:rPr>
              <w:t>лиц за охрану труда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t>специалиста по охране труда.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0" w:lineRule="exact"/>
              <w:ind w:left="80"/>
            </w:pPr>
            <w:r w:rsidRPr="00437430">
              <w:t>3.Приказ руководителя о назначении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ответственных лиц за организацию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безопасной работы.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4.Должностные обязанности по охране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труда руководителей и специалистов </w:t>
            </w:r>
            <w:proofErr w:type="gramStart"/>
            <w:r w:rsidRPr="00437430">
              <w:t>с</w:t>
            </w:r>
            <w:proofErr w:type="gramEnd"/>
            <w:r w:rsidRPr="00437430">
              <w:t xml:space="preserve"> </w:t>
            </w:r>
            <w:proofErr w:type="gramStart"/>
            <w:r w:rsidRPr="00437430">
              <w:t>их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личными подписями.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jc w:val="right"/>
            </w:pPr>
            <w:r w:rsidRPr="00437430">
              <w:rPr>
                <w:b/>
                <w:bCs/>
              </w:rPr>
              <w:t>15.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rPr>
                <w:i/>
                <w:iCs/>
              </w:rPr>
              <w:t>Планирование мероприятий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 xml:space="preserve">1.План </w:t>
            </w:r>
            <w:proofErr w:type="gramStart"/>
            <w:r w:rsidRPr="00437430">
              <w:t>организационно-технических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rPr>
                <w:i/>
                <w:iCs/>
              </w:rPr>
              <w:t>по охране труда.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t>мероприятий по улучшению условий 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охраны труда.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3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jc w:val="right"/>
            </w:pPr>
            <w:r w:rsidRPr="00437430">
              <w:rPr>
                <w:b/>
                <w:bCs/>
              </w:rPr>
              <w:t>16.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rPr>
                <w:i/>
                <w:iCs/>
              </w:rPr>
              <w:t>Разработка и утверждение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1.Правила внутреннего трудового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rPr>
                <w:i/>
                <w:iCs/>
              </w:rPr>
              <w:t xml:space="preserve">Правил </w:t>
            </w:r>
            <w:proofErr w:type="gramStart"/>
            <w:r w:rsidRPr="00437430">
              <w:rPr>
                <w:i/>
                <w:iCs/>
              </w:rPr>
              <w:t>внутреннего</w:t>
            </w:r>
            <w:proofErr w:type="gramEnd"/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t>распорядка.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rPr>
                <w:i/>
                <w:iCs/>
              </w:rPr>
              <w:t>трудового распорядка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jc w:val="right"/>
            </w:pPr>
            <w:r w:rsidRPr="00437430">
              <w:rPr>
                <w:b/>
                <w:bCs/>
              </w:rPr>
              <w:t>17.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rPr>
                <w:i/>
                <w:iCs/>
              </w:rPr>
              <w:t>Обеспечение работников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 xml:space="preserve">1. Перечень работ и профессий, </w:t>
            </w:r>
            <w:proofErr w:type="gramStart"/>
            <w:r w:rsidRPr="00437430">
              <w:t>по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80"/>
            </w:pPr>
            <w:r w:rsidRPr="00437430">
              <w:rPr>
                <w:i/>
                <w:iCs/>
              </w:rPr>
              <w:t xml:space="preserve">спецодеждой, </w:t>
            </w:r>
            <w:proofErr w:type="spellStart"/>
            <w:r w:rsidRPr="00437430">
              <w:rPr>
                <w:i/>
                <w:iCs/>
              </w:rPr>
              <w:t>спецобувью</w:t>
            </w:r>
            <w:proofErr w:type="spellEnd"/>
            <w:r w:rsidRPr="00437430">
              <w:rPr>
                <w:i/>
                <w:iCs/>
              </w:rPr>
              <w:t xml:space="preserve"> и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80"/>
            </w:pPr>
            <w:proofErr w:type="gramStart"/>
            <w:r w:rsidRPr="00437430">
              <w:t>которым</w:t>
            </w:r>
            <w:proofErr w:type="gramEnd"/>
            <w:r w:rsidRPr="00437430">
              <w:t xml:space="preserve"> должны выдаваться средства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rPr>
                <w:i/>
                <w:iCs/>
              </w:rPr>
              <w:t>другими средствами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индивидуальной защиты и номенклатура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rPr>
                <w:i/>
                <w:iCs/>
              </w:rPr>
              <w:t>индивидуальной защиты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выдаваемых средств </w:t>
            </w:r>
            <w:proofErr w:type="gramStart"/>
            <w:r w:rsidRPr="00437430">
              <w:t>индивидуальной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защиты.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2. Личная карточка учета выдачи средств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индивидуальной защиты.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3. Личная карточка выдачи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обезвреживающих и обеззараживающих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средств.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4. Акты списания или продления срока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406"/>
        </w:trPr>
        <w:tc>
          <w:tcPr>
            <w:tcW w:w="1200" w:type="dxa"/>
            <w:vAlign w:val="bottom"/>
          </w:tcPr>
          <w:p w:rsidR="00A00D99" w:rsidRPr="00437430" w:rsidRDefault="00A00D99" w:rsidP="00A00D99"/>
        </w:tc>
        <w:tc>
          <w:tcPr>
            <w:tcW w:w="3780" w:type="dxa"/>
            <w:vAlign w:val="bottom"/>
          </w:tcPr>
          <w:p w:rsidR="00A00D99" w:rsidRPr="00437430" w:rsidRDefault="00A00D99" w:rsidP="00A00D99"/>
        </w:tc>
        <w:tc>
          <w:tcPr>
            <w:tcW w:w="5340" w:type="dxa"/>
            <w:gridSpan w:val="2"/>
            <w:vAlign w:val="bottom"/>
          </w:tcPr>
          <w:p w:rsidR="00A00D99" w:rsidRPr="00437430" w:rsidRDefault="00A00D99" w:rsidP="00A00D99">
            <w:pPr>
              <w:ind w:left="5100"/>
            </w:pPr>
          </w:p>
        </w:tc>
      </w:tr>
    </w:tbl>
    <w:p w:rsidR="00A00D99" w:rsidRPr="00437430" w:rsidRDefault="00A00D99" w:rsidP="00A00D99">
      <w:pPr>
        <w:sectPr w:rsidR="00A00D99" w:rsidRPr="00437430">
          <w:pgSz w:w="11900" w:h="16838"/>
          <w:pgMar w:top="1112" w:right="566" w:bottom="429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3780"/>
        <w:gridCol w:w="5220"/>
      </w:tblGrid>
      <w:tr w:rsidR="00A00D99" w:rsidRPr="00437430" w:rsidTr="00A00D99">
        <w:trPr>
          <w:trHeight w:val="32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носки </w:t>
            </w:r>
            <w:proofErr w:type="gramStart"/>
            <w:r w:rsidRPr="00437430">
              <w:t>СИЗ</w:t>
            </w:r>
            <w:proofErr w:type="gramEnd"/>
            <w:r w:rsidRPr="00437430">
              <w:t>.</w:t>
            </w:r>
          </w:p>
        </w:tc>
      </w:tr>
      <w:tr w:rsidR="00A00D99" w:rsidRPr="00437430" w:rsidTr="00A00D99">
        <w:trPr>
          <w:trHeight w:val="32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jc w:val="right"/>
            </w:pPr>
            <w:r w:rsidRPr="00437430">
              <w:rPr>
                <w:b/>
                <w:bCs/>
              </w:rPr>
              <w:t>18.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rPr>
                <w:i/>
                <w:iCs/>
              </w:rPr>
              <w:t>Организация планово-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1.Технический паспорт на здание</w:t>
            </w:r>
          </w:p>
        </w:tc>
      </w:tr>
      <w:tr w:rsidR="00A00D99" w:rsidRPr="00437430" w:rsidTr="00A00D99">
        <w:trPr>
          <w:trHeight w:val="31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rPr>
                <w:i/>
                <w:iCs/>
              </w:rPr>
              <w:t>предупредительного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t>(сооружение).</w:t>
            </w:r>
          </w:p>
        </w:tc>
      </w:tr>
      <w:tr w:rsidR="00A00D99" w:rsidRPr="00437430" w:rsidTr="00A00D99">
        <w:trPr>
          <w:trHeight w:val="31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1" w:lineRule="exact"/>
              <w:ind w:left="80"/>
            </w:pPr>
            <w:r w:rsidRPr="00437430">
              <w:rPr>
                <w:i/>
                <w:iCs/>
              </w:rPr>
              <w:t>ремонта зданий и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3" w:lineRule="exact"/>
              <w:ind w:left="80"/>
            </w:pPr>
            <w:r w:rsidRPr="00437430">
              <w:t>2.Акт общего технического осмотра</w:t>
            </w:r>
          </w:p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80"/>
            </w:pPr>
            <w:r w:rsidRPr="00437430">
              <w:rPr>
                <w:i/>
                <w:iCs/>
              </w:rPr>
              <w:t>сооружений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зданий и сооружений.</w:t>
            </w:r>
          </w:p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3.Дефектная ведомость на здание</w:t>
            </w:r>
          </w:p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(сооружение)</w:t>
            </w:r>
          </w:p>
        </w:tc>
      </w:tr>
      <w:tr w:rsidR="00A00D99" w:rsidRPr="00437430" w:rsidTr="00A00D99">
        <w:trPr>
          <w:trHeight w:val="31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0" w:lineRule="exact"/>
              <w:ind w:left="80"/>
            </w:pPr>
            <w:r w:rsidRPr="00437430">
              <w:t>4.План ремонтных работ.</w:t>
            </w:r>
          </w:p>
        </w:tc>
      </w:tr>
      <w:tr w:rsidR="00A00D99" w:rsidRPr="00437430" w:rsidTr="00A00D99">
        <w:trPr>
          <w:trHeight w:val="31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5.Сметы на проведение ремонтных работ</w:t>
            </w:r>
          </w:p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6.Журнал технической эксплуатации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здания (сооружения).</w:t>
            </w:r>
          </w:p>
        </w:tc>
      </w:tr>
      <w:tr w:rsidR="00A00D99" w:rsidRPr="00437430" w:rsidTr="00A00D99">
        <w:trPr>
          <w:trHeight w:val="33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jc w:val="right"/>
            </w:pPr>
            <w:r w:rsidRPr="00437430">
              <w:rPr>
                <w:b/>
                <w:bCs/>
              </w:rPr>
              <w:t>19.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rPr>
                <w:i/>
                <w:iCs/>
              </w:rPr>
              <w:t>Специальная оценка условий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460"/>
            </w:pPr>
            <w:r w:rsidRPr="00437430">
              <w:rPr>
                <w:b/>
                <w:bCs/>
              </w:rPr>
              <w:t xml:space="preserve">1. Пакет документов </w:t>
            </w:r>
            <w:proofErr w:type="gramStart"/>
            <w:r w:rsidRPr="00437430">
              <w:rPr>
                <w:b/>
                <w:bCs/>
              </w:rPr>
              <w:t>по</w:t>
            </w:r>
            <w:proofErr w:type="gramEnd"/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rPr>
                <w:i/>
                <w:iCs/>
              </w:rPr>
              <w:t>труда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20"/>
            </w:pPr>
            <w:r w:rsidRPr="00437430">
              <w:rPr>
                <w:b/>
                <w:bCs/>
              </w:rPr>
              <w:t>проведению специальной оценки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20"/>
            </w:pPr>
            <w:r w:rsidRPr="00437430">
              <w:rPr>
                <w:b/>
                <w:bCs/>
              </w:rPr>
              <w:t>рабочих мест.</w:t>
            </w:r>
          </w:p>
        </w:tc>
      </w:tr>
      <w:tr w:rsidR="00A00D99" w:rsidRPr="00437430" w:rsidTr="00A00D99">
        <w:trPr>
          <w:trHeight w:val="32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460"/>
            </w:pPr>
            <w:r w:rsidRPr="00437430">
              <w:rPr>
                <w:b/>
                <w:bCs/>
              </w:rPr>
              <w:t>2.</w:t>
            </w:r>
          </w:p>
        </w:tc>
      </w:tr>
      <w:tr w:rsidR="00A00D99" w:rsidRPr="00437430" w:rsidTr="00A00D99">
        <w:trPr>
          <w:trHeight w:val="31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jc w:val="right"/>
            </w:pPr>
            <w:r w:rsidRPr="00437430">
              <w:rPr>
                <w:b/>
                <w:bCs/>
              </w:rPr>
              <w:t>20.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rPr>
                <w:i/>
                <w:iCs/>
              </w:rPr>
              <w:t>Подготовка и прием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 xml:space="preserve">1. Акт готовности </w:t>
            </w:r>
            <w:proofErr w:type="gramStart"/>
            <w:r w:rsidRPr="00437430">
              <w:t>образовательного</w:t>
            </w:r>
            <w:proofErr w:type="gramEnd"/>
          </w:p>
        </w:tc>
      </w:tr>
      <w:tr w:rsidR="00A00D99" w:rsidRPr="00437430" w:rsidTr="00A00D99">
        <w:trPr>
          <w:trHeight w:val="31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rPr>
                <w:i/>
                <w:iCs/>
              </w:rPr>
              <w:t>образовательной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t>учреждения к новому учебному году.</w:t>
            </w:r>
          </w:p>
        </w:tc>
      </w:tr>
      <w:tr w:rsidR="00A00D99" w:rsidRPr="00437430" w:rsidTr="00A00D99">
        <w:trPr>
          <w:trHeight w:val="31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1" w:lineRule="exact"/>
              <w:ind w:left="80"/>
            </w:pPr>
            <w:r w:rsidRPr="00437430">
              <w:rPr>
                <w:i/>
                <w:iCs/>
              </w:rPr>
              <w:t>организации к новому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0" w:lineRule="exact"/>
              <w:ind w:left="80"/>
            </w:pPr>
            <w:r w:rsidRPr="00437430">
              <w:t>2. Журнал регистрации результатов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80"/>
            </w:pPr>
            <w:r w:rsidRPr="00437430">
              <w:rPr>
                <w:i/>
                <w:iCs/>
              </w:rPr>
              <w:t>учебному году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исследования спортивного инвентаря,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оборудования </w:t>
            </w:r>
            <w:proofErr w:type="gramStart"/>
            <w:r w:rsidRPr="00437430">
              <w:t>вентиляционных</w:t>
            </w:r>
            <w:proofErr w:type="gramEnd"/>
          </w:p>
        </w:tc>
      </w:tr>
      <w:tr w:rsidR="00A00D99" w:rsidRPr="00437430" w:rsidTr="00A00D99">
        <w:trPr>
          <w:trHeight w:val="3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устрой</w:t>
            </w:r>
            <w:proofErr w:type="gramStart"/>
            <w:r w:rsidRPr="00437430">
              <w:t>ств сп</w:t>
            </w:r>
            <w:proofErr w:type="gramEnd"/>
            <w:r w:rsidRPr="00437430">
              <w:t>ортивных залов.</w:t>
            </w:r>
          </w:p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3. Акты - разрешения на проведение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занятий в учебных мастерских и</w:t>
            </w:r>
          </w:p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спортивных </w:t>
            </w:r>
            <w:proofErr w:type="gramStart"/>
            <w:r w:rsidRPr="00437430">
              <w:t>залах</w:t>
            </w:r>
            <w:proofErr w:type="gramEnd"/>
            <w:r w:rsidRPr="00437430">
              <w:t>.</w:t>
            </w:r>
          </w:p>
        </w:tc>
      </w:tr>
      <w:tr w:rsidR="00A00D99" w:rsidRPr="00437430" w:rsidTr="00A00D99">
        <w:trPr>
          <w:trHeight w:val="3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0" w:lineRule="exact"/>
              <w:ind w:left="80"/>
            </w:pPr>
            <w:r w:rsidRPr="00437430">
              <w:t>4.Акт–разрешение на проведение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занятий в кабинетах химии.</w:t>
            </w:r>
          </w:p>
        </w:tc>
      </w:tr>
      <w:tr w:rsidR="00A00D99" w:rsidRPr="00437430" w:rsidTr="00A00D99">
        <w:trPr>
          <w:trHeight w:val="32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jc w:val="right"/>
            </w:pPr>
            <w:r w:rsidRPr="00437430">
              <w:rPr>
                <w:b/>
                <w:bCs/>
              </w:rPr>
              <w:t>21.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rPr>
                <w:i/>
                <w:iCs/>
              </w:rPr>
              <w:t>Подготовка к сезону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1.Приказ руководителя о назначении</w:t>
            </w:r>
          </w:p>
        </w:tc>
      </w:tr>
      <w:tr w:rsidR="00A00D99" w:rsidRPr="00437430" w:rsidTr="00A00D99">
        <w:trPr>
          <w:trHeight w:val="31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80"/>
            </w:pPr>
            <w:r w:rsidRPr="00437430">
              <w:t>ответственного лица за эксплуатацию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тепловых сетей и </w:t>
            </w:r>
            <w:proofErr w:type="spellStart"/>
            <w:r w:rsidRPr="00437430">
              <w:t>теплопотребляющих</w:t>
            </w:r>
            <w:proofErr w:type="spellEnd"/>
          </w:p>
        </w:tc>
      </w:tr>
      <w:tr w:rsidR="00A00D99" w:rsidRPr="00437430" w:rsidTr="00A00D99">
        <w:trPr>
          <w:trHeight w:val="3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установок.</w:t>
            </w:r>
          </w:p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2.Акт общего технического осмотра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зданий и сооружений по подготовке их </w:t>
            </w:r>
            <w:proofErr w:type="gramStart"/>
            <w:r w:rsidRPr="00437430">
              <w:t>к</w:t>
            </w:r>
            <w:proofErr w:type="gramEnd"/>
          </w:p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зиме.</w:t>
            </w:r>
          </w:p>
        </w:tc>
      </w:tr>
      <w:tr w:rsidR="00A00D99" w:rsidRPr="00437430" w:rsidTr="00A00D99">
        <w:trPr>
          <w:trHeight w:val="3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0" w:lineRule="exact"/>
              <w:ind w:left="80"/>
            </w:pPr>
            <w:r w:rsidRPr="00437430">
              <w:t>3. Акт готовности к включению</w:t>
            </w:r>
          </w:p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теплоснабжения объекта.</w:t>
            </w:r>
          </w:p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4.План мероприятий по подготовке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spellStart"/>
            <w:r w:rsidRPr="00437430">
              <w:t>теплопотребляющих</w:t>
            </w:r>
            <w:proofErr w:type="spellEnd"/>
            <w:r w:rsidRPr="00437430">
              <w:t xml:space="preserve"> установок и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тепловых сетей к работе в </w:t>
            </w:r>
            <w:proofErr w:type="gramStart"/>
            <w:r w:rsidRPr="00437430">
              <w:t>отопительном</w:t>
            </w:r>
            <w:proofErr w:type="gramEnd"/>
          </w:p>
        </w:tc>
      </w:tr>
      <w:tr w:rsidR="00A00D99" w:rsidRPr="00437430" w:rsidTr="00A00D99">
        <w:trPr>
          <w:trHeight w:val="32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gramStart"/>
            <w:r w:rsidRPr="00437430">
              <w:t>сезоне</w:t>
            </w:r>
            <w:proofErr w:type="gramEnd"/>
          </w:p>
        </w:tc>
      </w:tr>
      <w:tr w:rsidR="00A00D99" w:rsidRPr="00437430" w:rsidTr="00A00D99">
        <w:trPr>
          <w:trHeight w:val="32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jc w:val="right"/>
            </w:pPr>
            <w:r w:rsidRPr="00437430">
              <w:rPr>
                <w:b/>
                <w:bCs/>
              </w:rPr>
              <w:t>22.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rPr>
                <w:i/>
                <w:iCs/>
              </w:rPr>
              <w:t>Выполнение Правил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 xml:space="preserve">1. Приказ о назначении </w:t>
            </w:r>
            <w:proofErr w:type="gramStart"/>
            <w:r w:rsidRPr="00437430">
              <w:t>ответственных</w:t>
            </w:r>
            <w:proofErr w:type="gramEnd"/>
          </w:p>
        </w:tc>
      </w:tr>
    </w:tbl>
    <w:p w:rsidR="00A00D99" w:rsidRPr="00437430" w:rsidRDefault="00A00D99" w:rsidP="00A00D99">
      <w:pPr>
        <w:spacing w:line="86" w:lineRule="exact"/>
      </w:pPr>
    </w:p>
    <w:p w:rsidR="00A00D99" w:rsidRPr="00437430" w:rsidRDefault="00A00D99" w:rsidP="00A00D99">
      <w:pPr>
        <w:sectPr w:rsidR="00A00D99" w:rsidRPr="00437430">
          <w:pgSz w:w="11900" w:h="16838"/>
          <w:pgMar w:top="1112" w:right="566" w:bottom="429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3780"/>
        <w:gridCol w:w="5220"/>
      </w:tblGrid>
      <w:tr w:rsidR="00A00D99" w:rsidRPr="00437430" w:rsidTr="00A00D99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rPr>
                <w:i/>
                <w:iCs/>
              </w:rPr>
              <w:t>противопожарного режима</w:t>
            </w: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лиц за пожарную безопасность.</w:t>
            </w:r>
          </w:p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2 Приказ руководителя о</w:t>
            </w:r>
          </w:p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противопожарном </w:t>
            </w:r>
            <w:proofErr w:type="gramStart"/>
            <w:r w:rsidRPr="00437430">
              <w:t>режиме</w:t>
            </w:r>
            <w:proofErr w:type="gramEnd"/>
            <w:r w:rsidRPr="00437430">
              <w:t xml:space="preserve"> в организации</w:t>
            </w:r>
          </w:p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 xml:space="preserve">3.Инструкция о мерах </w:t>
            </w:r>
            <w:proofErr w:type="gramStart"/>
            <w:r w:rsidRPr="00437430">
              <w:t>пожарной</w:t>
            </w:r>
            <w:proofErr w:type="gramEnd"/>
          </w:p>
        </w:tc>
      </w:tr>
      <w:tr w:rsidR="00A00D99" w:rsidRPr="00437430" w:rsidTr="00A00D99">
        <w:trPr>
          <w:trHeight w:val="3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безопасности.</w:t>
            </w:r>
          </w:p>
        </w:tc>
      </w:tr>
      <w:tr w:rsidR="00A00D99" w:rsidRPr="00437430" w:rsidTr="00A00D99">
        <w:trPr>
          <w:trHeight w:val="31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4.План противопожарных мероприятий.</w:t>
            </w:r>
          </w:p>
        </w:tc>
      </w:tr>
      <w:tr w:rsidR="00A00D99" w:rsidRPr="00437430" w:rsidTr="00A00D99">
        <w:trPr>
          <w:trHeight w:val="31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5.План эвакуации по этажам.</w:t>
            </w:r>
          </w:p>
        </w:tc>
      </w:tr>
      <w:tr w:rsidR="00A00D99" w:rsidRPr="00437430" w:rsidTr="00A00D99">
        <w:trPr>
          <w:trHeight w:val="3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0" w:lineRule="exact"/>
              <w:ind w:left="80"/>
            </w:pPr>
            <w:r w:rsidRPr="00437430">
              <w:t>6.Инструкция о порядке действий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персонала по обеспечению </w:t>
            </w:r>
            <w:proofErr w:type="gramStart"/>
            <w:r w:rsidRPr="00437430">
              <w:t>безопасной</w:t>
            </w:r>
            <w:proofErr w:type="gramEnd"/>
            <w:r w:rsidRPr="00437430">
              <w:t xml:space="preserve"> и</w:t>
            </w:r>
          </w:p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быстрой эвакуации людей при пожаре.</w:t>
            </w:r>
          </w:p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 xml:space="preserve">7. План проведения тренировки </w:t>
            </w:r>
            <w:proofErr w:type="gramStart"/>
            <w:r w:rsidRPr="00437430">
              <w:t>по</w:t>
            </w:r>
            <w:proofErr w:type="gramEnd"/>
          </w:p>
        </w:tc>
      </w:tr>
      <w:tr w:rsidR="00A00D99" w:rsidRPr="00437430" w:rsidTr="00A00D99">
        <w:trPr>
          <w:trHeight w:val="32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эвакуации людей при пожаре.</w:t>
            </w:r>
          </w:p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80"/>
            </w:pPr>
            <w:r w:rsidRPr="00437430">
              <w:t>8. Журналы учета вводного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противопожарного инструктажа и учета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противопожарного инструктажа </w:t>
            </w:r>
            <w:proofErr w:type="gramStart"/>
            <w:r w:rsidRPr="00437430">
              <w:t>на</w:t>
            </w:r>
            <w:proofErr w:type="gramEnd"/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gramStart"/>
            <w:r w:rsidRPr="00437430">
              <w:t>рабочем</w:t>
            </w:r>
            <w:proofErr w:type="gramEnd"/>
            <w:r w:rsidRPr="00437430">
              <w:t xml:space="preserve"> месте.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8.1.Перечень вопросов </w:t>
            </w:r>
            <w:proofErr w:type="gramStart"/>
            <w:r w:rsidRPr="00437430">
              <w:t>вводного</w:t>
            </w:r>
            <w:proofErr w:type="gramEnd"/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противопожарного инструктажа.</w:t>
            </w:r>
          </w:p>
        </w:tc>
      </w:tr>
      <w:tr w:rsidR="00A00D99" w:rsidRPr="00437430" w:rsidTr="00A00D99">
        <w:trPr>
          <w:trHeight w:val="32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8.2.Перечень вопросов </w:t>
            </w:r>
            <w:proofErr w:type="gramStart"/>
            <w:r w:rsidRPr="00437430">
              <w:t>первичного</w:t>
            </w:r>
            <w:proofErr w:type="gramEnd"/>
          </w:p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противопожарного инструктажа.</w:t>
            </w:r>
          </w:p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9. Журнал учета первичных средств</w:t>
            </w:r>
          </w:p>
        </w:tc>
      </w:tr>
      <w:tr w:rsidR="00A00D99" w:rsidRPr="00437430" w:rsidTr="00A00D99">
        <w:trPr>
          <w:trHeight w:val="32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пожаротушения.</w:t>
            </w:r>
          </w:p>
        </w:tc>
      </w:tr>
      <w:tr w:rsidR="00A00D99" w:rsidRPr="00437430" w:rsidTr="00A00D99">
        <w:trPr>
          <w:trHeight w:val="3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0" w:lineRule="exact"/>
              <w:ind w:left="80"/>
            </w:pPr>
            <w:r w:rsidRPr="00437430">
              <w:t>10.Акт проверки работоспособности</w:t>
            </w:r>
          </w:p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установок пожарной автоматики.</w:t>
            </w:r>
          </w:p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 xml:space="preserve">11.Договор на обслуживание </w:t>
            </w:r>
            <w:proofErr w:type="gramStart"/>
            <w:r w:rsidRPr="00437430">
              <w:t>пожарной</w:t>
            </w:r>
            <w:proofErr w:type="gramEnd"/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автоматики </w:t>
            </w:r>
            <w:proofErr w:type="gramStart"/>
            <w:r w:rsidRPr="00437430">
              <w:t>с</w:t>
            </w:r>
            <w:proofErr w:type="gramEnd"/>
            <w:r w:rsidRPr="00437430">
              <w:t xml:space="preserve"> лицензированной</w:t>
            </w:r>
          </w:p>
        </w:tc>
      </w:tr>
      <w:tr w:rsidR="00A00D99" w:rsidRPr="00437430" w:rsidTr="00A00D99">
        <w:trPr>
          <w:trHeight w:val="32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организацией.</w:t>
            </w:r>
          </w:p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80"/>
            </w:pPr>
            <w:r w:rsidRPr="00437430">
              <w:t>12.Годовой план – график регламентных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работ по техническому обслуживанию и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планово-предупредительному ремонту</w:t>
            </w:r>
          </w:p>
        </w:tc>
      </w:tr>
      <w:tr w:rsidR="00A00D99" w:rsidRPr="00437430" w:rsidTr="00A00D99">
        <w:trPr>
          <w:trHeight w:val="32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установок пожарной автоматики.</w:t>
            </w:r>
          </w:p>
        </w:tc>
      </w:tr>
      <w:tr w:rsidR="00A00D99" w:rsidRPr="00437430" w:rsidTr="00A00D99">
        <w:trPr>
          <w:trHeight w:val="30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6" w:lineRule="exact"/>
              <w:ind w:left="80"/>
            </w:pPr>
            <w:r w:rsidRPr="00437430">
              <w:t>13.Акт испытания пожарных</w:t>
            </w:r>
          </w:p>
        </w:tc>
      </w:tr>
      <w:tr w:rsidR="00A00D99" w:rsidRPr="00437430" w:rsidTr="00A00D99">
        <w:trPr>
          <w:trHeight w:val="32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эвакуационных лестниц</w:t>
            </w:r>
          </w:p>
        </w:tc>
      </w:tr>
      <w:tr w:rsidR="00A00D99" w:rsidRPr="00437430" w:rsidTr="00A00D99">
        <w:trPr>
          <w:trHeight w:val="32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4" w:lineRule="exact"/>
              <w:jc w:val="right"/>
            </w:pPr>
            <w:r w:rsidRPr="00437430">
              <w:t>23.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4" w:lineRule="exact"/>
              <w:ind w:left="80"/>
            </w:pPr>
            <w:r w:rsidRPr="00437430">
              <w:rPr>
                <w:i/>
                <w:iCs/>
              </w:rPr>
              <w:t>Выполнение правил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4" w:lineRule="exact"/>
              <w:ind w:left="80"/>
            </w:pPr>
            <w:r w:rsidRPr="00437430">
              <w:t>1.Приказ руководителя о назначении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spellStart"/>
            <w:r w:rsidRPr="00437430">
              <w:rPr>
                <w:i/>
                <w:iCs/>
              </w:rPr>
              <w:t>электробезопасности</w:t>
            </w:r>
            <w:proofErr w:type="spellEnd"/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gramStart"/>
            <w:r w:rsidRPr="00437430">
              <w:t>ответственного</w:t>
            </w:r>
            <w:proofErr w:type="gramEnd"/>
            <w:r w:rsidRPr="00437430">
              <w:t xml:space="preserve"> за электрохозяйство и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лица, замещающего его в период</w:t>
            </w:r>
          </w:p>
        </w:tc>
      </w:tr>
      <w:tr w:rsidR="00A00D99" w:rsidRPr="00437430" w:rsidTr="00A00D99">
        <w:trPr>
          <w:trHeight w:val="32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gramStart"/>
            <w:r w:rsidRPr="00437430">
              <w:t>длительного отсутствия (отпуск,</w:t>
            </w:r>
            <w:proofErr w:type="gramEnd"/>
          </w:p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командировка, болезнь).</w:t>
            </w:r>
          </w:p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 xml:space="preserve">2.Журнал учета присвоения группы I </w:t>
            </w:r>
            <w:proofErr w:type="gramStart"/>
            <w:r w:rsidRPr="00437430">
              <w:t>по</w:t>
            </w:r>
            <w:proofErr w:type="gramEnd"/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spellStart"/>
            <w:r w:rsidRPr="00437430">
              <w:t>электробезопасности</w:t>
            </w:r>
            <w:proofErr w:type="spellEnd"/>
          </w:p>
        </w:tc>
      </w:tr>
      <w:tr w:rsidR="00A00D99" w:rsidRPr="00437430" w:rsidTr="00A00D99">
        <w:trPr>
          <w:trHeight w:val="32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spellStart"/>
            <w:r w:rsidRPr="00437430">
              <w:t>неэлектротехническому</w:t>
            </w:r>
            <w:proofErr w:type="spellEnd"/>
            <w:r w:rsidRPr="00437430">
              <w:t xml:space="preserve"> персоналу.</w:t>
            </w:r>
          </w:p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80"/>
            </w:pPr>
            <w:r w:rsidRPr="00437430">
              <w:t>3. Журнал учета проверки знаний норм и</w:t>
            </w:r>
          </w:p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правил в электроустановках.</w:t>
            </w:r>
          </w:p>
        </w:tc>
      </w:tr>
    </w:tbl>
    <w:p w:rsidR="00A00D99" w:rsidRPr="00437430" w:rsidRDefault="00AB6D06" w:rsidP="00A00D99">
      <w:pPr>
        <w:spacing w:line="20" w:lineRule="exact"/>
      </w:pPr>
      <w:r>
        <w:pict>
          <v:rect id="Shape 1" o:spid="_x0000_s1065" style="position:absolute;margin-left:-.25pt;margin-top:-212.05pt;width:.95pt;height:.95pt;z-index:-251616256;visibility:visible;mso-wrap-distance-left:0;mso-wrap-distance-right:0;mso-position-horizontal-relative:text;mso-position-vertical-relative:text" o:allowincell="f" fillcolor="black" stroked="f"/>
        </w:pict>
      </w:r>
      <w:r>
        <w:pict>
          <v:rect id="Shape 2" o:spid="_x0000_s1066" style="position:absolute;margin-left:58.45pt;margin-top:-212.05pt;width:.95pt;height:.95pt;z-index:-251615232;visibility:visible;mso-wrap-distance-left:0;mso-wrap-distance-right:0;mso-position-horizontal-relative:text;mso-position-vertical-relative:text" o:allowincell="f" fillcolor="black" stroked="f"/>
        </w:pict>
      </w:r>
    </w:p>
    <w:p w:rsidR="00A00D99" w:rsidRPr="00437430" w:rsidRDefault="00A00D99" w:rsidP="00A00D99">
      <w:pPr>
        <w:spacing w:line="76" w:lineRule="exact"/>
      </w:pPr>
    </w:p>
    <w:p w:rsidR="00A00D99" w:rsidRPr="00437430" w:rsidRDefault="00A00D99" w:rsidP="00A00D99">
      <w:pPr>
        <w:sectPr w:rsidR="00A00D99" w:rsidRPr="00437430">
          <w:pgSz w:w="11900" w:h="16838"/>
          <w:pgMar w:top="1112" w:right="566" w:bottom="429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3780"/>
        <w:gridCol w:w="5220"/>
      </w:tblGrid>
      <w:tr w:rsidR="00A00D99" w:rsidRPr="00437430" w:rsidTr="00A00D99">
        <w:trPr>
          <w:trHeight w:val="32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4.Перечень </w:t>
            </w:r>
            <w:proofErr w:type="gramStart"/>
            <w:r w:rsidRPr="00437430">
              <w:t>электротехнического</w:t>
            </w:r>
            <w:proofErr w:type="gramEnd"/>
            <w:r w:rsidRPr="00437430">
              <w:t xml:space="preserve"> и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spellStart"/>
            <w:r w:rsidRPr="00437430">
              <w:t>электоротехнологического</w:t>
            </w:r>
            <w:proofErr w:type="spellEnd"/>
            <w:r w:rsidRPr="00437430">
              <w:t xml:space="preserve"> персонала,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gramStart"/>
            <w:r w:rsidRPr="00437430">
              <w:t>которому</w:t>
            </w:r>
            <w:proofErr w:type="gramEnd"/>
            <w:r w:rsidRPr="00437430">
              <w:t xml:space="preserve"> для выполнения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функциональных обязанностей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необходимо иметь квалификационную</w:t>
            </w:r>
          </w:p>
        </w:tc>
      </w:tr>
      <w:tr w:rsidR="00A00D99" w:rsidRPr="00437430" w:rsidTr="00A00D99">
        <w:trPr>
          <w:trHeight w:val="32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группу по </w:t>
            </w:r>
            <w:proofErr w:type="spellStart"/>
            <w:r w:rsidRPr="00437430">
              <w:t>электробезопасности</w:t>
            </w:r>
            <w:proofErr w:type="spellEnd"/>
            <w:r w:rsidRPr="00437430">
              <w:t>.</w:t>
            </w:r>
          </w:p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80"/>
            </w:pPr>
            <w:r w:rsidRPr="00437430">
              <w:t xml:space="preserve">5. Перечень должностей и профессий </w:t>
            </w:r>
            <w:proofErr w:type="gramStart"/>
            <w:r w:rsidRPr="00437430">
              <w:t>для</w:t>
            </w:r>
            <w:proofErr w:type="gramEnd"/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spellStart"/>
            <w:r w:rsidRPr="00437430">
              <w:t>неэлектротехнического</w:t>
            </w:r>
            <w:proofErr w:type="spellEnd"/>
            <w:r w:rsidRPr="00437430">
              <w:t xml:space="preserve"> персонала,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gramStart"/>
            <w:r w:rsidRPr="00437430">
              <w:t>которому</w:t>
            </w:r>
            <w:proofErr w:type="gramEnd"/>
            <w:r w:rsidRPr="00437430">
              <w:t xml:space="preserve"> для выполнения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функциональных обязанностей требуется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иметь I квалифицированную группу </w:t>
            </w:r>
            <w:proofErr w:type="gramStart"/>
            <w:r w:rsidRPr="00437430">
              <w:t>по</w:t>
            </w:r>
            <w:proofErr w:type="gramEnd"/>
          </w:p>
        </w:tc>
      </w:tr>
      <w:tr w:rsidR="00A00D99" w:rsidRPr="00437430" w:rsidTr="00A00D99">
        <w:trPr>
          <w:trHeight w:val="3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spellStart"/>
            <w:r w:rsidRPr="00437430">
              <w:t>электробезопасности</w:t>
            </w:r>
            <w:proofErr w:type="spellEnd"/>
            <w:r w:rsidRPr="00437430">
              <w:t>.</w:t>
            </w:r>
          </w:p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6.Протоколы проверки сопротивления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изоляции электросети и заземления</w:t>
            </w:r>
          </w:p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оборудования.</w:t>
            </w:r>
          </w:p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 xml:space="preserve">7.Перчень видов работ, выполняемых </w:t>
            </w:r>
            <w:proofErr w:type="gramStart"/>
            <w:r w:rsidRPr="00437430">
              <w:t>в</w:t>
            </w:r>
            <w:proofErr w:type="gramEnd"/>
          </w:p>
        </w:tc>
      </w:tr>
      <w:tr w:rsidR="00A00D99" w:rsidRPr="00437430" w:rsidTr="00A00D99">
        <w:trPr>
          <w:trHeight w:val="32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gramStart"/>
            <w:r w:rsidRPr="00437430">
              <w:t>порядке</w:t>
            </w:r>
            <w:proofErr w:type="gramEnd"/>
            <w:r w:rsidRPr="00437430">
              <w:t xml:space="preserve"> текущей эксплуатации</w:t>
            </w:r>
          </w:p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электроустановок.</w:t>
            </w:r>
          </w:p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8.Однолинейные схемы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электроснабжения потребителей на всех</w:t>
            </w:r>
          </w:p>
        </w:tc>
      </w:tr>
      <w:tr w:rsidR="00A00D99" w:rsidRPr="00437430" w:rsidTr="00A00D99">
        <w:trPr>
          <w:trHeight w:val="32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gramStart"/>
            <w:r w:rsidRPr="00437430">
              <w:t>электрощитах</w:t>
            </w:r>
            <w:proofErr w:type="gramEnd"/>
            <w:r w:rsidRPr="00437430">
              <w:t>.</w:t>
            </w:r>
          </w:p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80"/>
            </w:pPr>
            <w:r w:rsidRPr="00437430">
              <w:t>9.Журнал учета содержания средств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защиты.</w:t>
            </w:r>
          </w:p>
        </w:tc>
      </w:tr>
      <w:tr w:rsidR="00A00D99" w:rsidRPr="00437430" w:rsidTr="00A00D99">
        <w:trPr>
          <w:trHeight w:val="32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4" w:lineRule="exact"/>
              <w:jc w:val="right"/>
            </w:pPr>
            <w:r w:rsidRPr="00437430">
              <w:t>24.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4" w:lineRule="exact"/>
              <w:ind w:left="80"/>
            </w:pPr>
            <w:r w:rsidRPr="00437430">
              <w:rPr>
                <w:i/>
                <w:iCs/>
              </w:rPr>
              <w:t>Расследование и учет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4" w:lineRule="exact"/>
              <w:ind w:left="80"/>
            </w:pPr>
            <w:r w:rsidRPr="00437430">
              <w:t>1.Извещение, сообщение о несчастном</w:t>
            </w:r>
          </w:p>
        </w:tc>
      </w:tr>
      <w:tr w:rsidR="00A00D99" w:rsidRPr="00437430" w:rsidTr="00A00D99">
        <w:trPr>
          <w:trHeight w:val="32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rPr>
                <w:i/>
                <w:iCs/>
              </w:rPr>
              <w:t>несчастных случаев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gramStart"/>
            <w:r w:rsidRPr="00437430">
              <w:t>случае (групповом несчастном случае,</w:t>
            </w:r>
            <w:proofErr w:type="gramEnd"/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тяжелом </w:t>
            </w:r>
            <w:proofErr w:type="gramStart"/>
            <w:r w:rsidRPr="00437430">
              <w:t>несчастном</w:t>
            </w:r>
            <w:proofErr w:type="gramEnd"/>
            <w:r w:rsidRPr="00437430">
              <w:t xml:space="preserve"> случае, несчастном</w:t>
            </w:r>
          </w:p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gramStart"/>
            <w:r w:rsidRPr="00437430">
              <w:t>случае</w:t>
            </w:r>
            <w:proofErr w:type="gramEnd"/>
            <w:r w:rsidRPr="00437430">
              <w:t xml:space="preserve"> со смертельным исходом).</w:t>
            </w:r>
          </w:p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2.Приказ руководителя о назначении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комиссии по расследованию несчастного</w:t>
            </w:r>
          </w:p>
        </w:tc>
      </w:tr>
      <w:tr w:rsidR="00A00D99" w:rsidRPr="00437430" w:rsidTr="00A00D99">
        <w:trPr>
          <w:trHeight w:val="32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случая.</w:t>
            </w:r>
          </w:p>
        </w:tc>
      </w:tr>
      <w:tr w:rsidR="00A00D99" w:rsidRPr="00437430" w:rsidTr="00A00D99">
        <w:trPr>
          <w:trHeight w:val="3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80"/>
            </w:pPr>
            <w:r w:rsidRPr="00437430">
              <w:t>3.Запрос в учреждение здравоохранения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о характере и степени тяжести</w:t>
            </w:r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 xml:space="preserve">повреждений у пострадавшего </w:t>
            </w:r>
            <w:proofErr w:type="gramStart"/>
            <w:r w:rsidRPr="00437430">
              <w:t>при</w:t>
            </w:r>
            <w:proofErr w:type="gramEnd"/>
          </w:p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gramStart"/>
            <w:r w:rsidRPr="00437430">
              <w:t>несчастном</w:t>
            </w:r>
            <w:proofErr w:type="gramEnd"/>
            <w:r w:rsidRPr="00437430">
              <w:t xml:space="preserve"> случае.</w:t>
            </w:r>
          </w:p>
        </w:tc>
      </w:tr>
      <w:tr w:rsidR="00A00D99" w:rsidRPr="00437430" w:rsidTr="00A00D99">
        <w:trPr>
          <w:trHeight w:val="3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0" w:lineRule="exact"/>
              <w:ind w:left="80"/>
            </w:pPr>
            <w:r w:rsidRPr="00437430">
              <w:t xml:space="preserve">4.Протокол опроса пострадавшего </w:t>
            </w:r>
            <w:proofErr w:type="gramStart"/>
            <w:r w:rsidRPr="00437430">
              <w:t>при</w:t>
            </w:r>
            <w:proofErr w:type="gramEnd"/>
          </w:p>
        </w:tc>
      </w:tr>
      <w:tr w:rsidR="00A00D99" w:rsidRPr="00437430" w:rsidTr="00A00D99">
        <w:trPr>
          <w:trHeight w:val="3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proofErr w:type="gramStart"/>
            <w:r w:rsidRPr="00437430">
              <w:t>несчастном случае (очевидца</w:t>
            </w:r>
            <w:proofErr w:type="gramEnd"/>
          </w:p>
        </w:tc>
      </w:tr>
      <w:tr w:rsidR="00A00D99" w:rsidRPr="00437430" w:rsidTr="00A00D99">
        <w:trPr>
          <w:trHeight w:val="3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несчастного случая, должностного лица).</w:t>
            </w:r>
          </w:p>
        </w:tc>
      </w:tr>
      <w:tr w:rsidR="00A00D99" w:rsidRPr="00437430" w:rsidTr="00A00D99"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80"/>
            </w:pPr>
            <w:r w:rsidRPr="00437430">
              <w:t>5.Протокол осмотра места несчастного</w:t>
            </w:r>
          </w:p>
        </w:tc>
      </w:tr>
      <w:tr w:rsidR="00A00D99" w:rsidRPr="00437430" w:rsidTr="00A00D99">
        <w:trPr>
          <w:trHeight w:val="32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случая.</w:t>
            </w:r>
          </w:p>
        </w:tc>
      </w:tr>
    </w:tbl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33" w:lineRule="exact"/>
      </w:pPr>
    </w:p>
    <w:p w:rsidR="00A00D99" w:rsidRPr="00437430" w:rsidRDefault="00A00D99" w:rsidP="00A00D99">
      <w:pPr>
        <w:sectPr w:rsidR="00A00D99" w:rsidRPr="00437430">
          <w:pgSz w:w="11900" w:h="16838"/>
          <w:pgMar w:top="1112" w:right="566" w:bottom="429" w:left="1020" w:header="0" w:footer="0" w:gutter="0"/>
          <w:cols w:space="720" w:equalWidth="0">
            <w:col w:w="10320"/>
          </w:cols>
        </w:sectPr>
      </w:pPr>
    </w:p>
    <w:p w:rsidR="00A00D99" w:rsidRPr="00437430" w:rsidRDefault="00A00D99" w:rsidP="00A00D99">
      <w:pPr>
        <w:spacing w:line="199" w:lineRule="exact"/>
      </w:pPr>
    </w:p>
    <w:p w:rsidR="00A00D99" w:rsidRPr="00437430" w:rsidRDefault="00A00D99" w:rsidP="00A00D99">
      <w:pPr>
        <w:jc w:val="right"/>
      </w:pPr>
      <w:r w:rsidRPr="00437430">
        <w:t>Приложение 2</w:t>
      </w:r>
    </w:p>
    <w:p w:rsidR="00A00D99" w:rsidRPr="00437430" w:rsidRDefault="00A00D99" w:rsidP="00A00D99">
      <w:pPr>
        <w:jc w:val="right"/>
      </w:pPr>
      <w:r w:rsidRPr="00437430">
        <w:t>к положению о системе</w:t>
      </w:r>
    </w:p>
    <w:p w:rsidR="00A00D99" w:rsidRPr="00437430" w:rsidRDefault="00A00D99" w:rsidP="00A00D99">
      <w:pPr>
        <w:jc w:val="right"/>
      </w:pPr>
      <w:r w:rsidRPr="00437430">
        <w:t>управления охраной труда</w:t>
      </w:r>
    </w:p>
    <w:p w:rsidR="00A00D99" w:rsidRPr="00437430" w:rsidRDefault="00A00D99" w:rsidP="00A00D99">
      <w:pPr>
        <w:spacing w:line="1" w:lineRule="exact"/>
      </w:pPr>
    </w:p>
    <w:p w:rsidR="00A00D99" w:rsidRPr="00437430" w:rsidRDefault="00A00D99" w:rsidP="00A00D99">
      <w:pPr>
        <w:jc w:val="right"/>
      </w:pPr>
      <w:r w:rsidRPr="00437430">
        <w:t xml:space="preserve">в </w:t>
      </w:r>
      <w:r w:rsidR="005258BE" w:rsidRPr="00437430">
        <w:t>МБОУ «ОШ Сельхозтехника»</w:t>
      </w:r>
    </w:p>
    <w:p w:rsidR="00A00D99" w:rsidRPr="00437430" w:rsidRDefault="00A00D99" w:rsidP="00A00D99">
      <w:pPr>
        <w:spacing w:line="326" w:lineRule="exact"/>
      </w:pPr>
    </w:p>
    <w:p w:rsidR="00A00D99" w:rsidRPr="00437430" w:rsidRDefault="00A00D99" w:rsidP="00A00D99">
      <w:pPr>
        <w:ind w:left="1100"/>
        <w:jc w:val="center"/>
      </w:pPr>
      <w:r w:rsidRPr="00437430">
        <w:rPr>
          <w:b/>
          <w:bCs/>
        </w:rPr>
        <w:t>Перечень документов по охране труда</w:t>
      </w:r>
    </w:p>
    <w:p w:rsidR="00A00D99" w:rsidRPr="00437430" w:rsidRDefault="00A00D99" w:rsidP="00A00D99">
      <w:pPr>
        <w:ind w:left="1120"/>
        <w:jc w:val="center"/>
      </w:pPr>
      <w:r w:rsidRPr="00437430">
        <w:rPr>
          <w:b/>
          <w:bCs/>
        </w:rPr>
        <w:t>в МБОУ «ОШ Сельхозтехника»</w:t>
      </w:r>
    </w:p>
    <w:p w:rsidR="00A00D99" w:rsidRPr="00437430" w:rsidRDefault="00AB6D06" w:rsidP="00A00D99">
      <w:pPr>
        <w:spacing w:line="20" w:lineRule="exact"/>
      </w:pPr>
      <w:r>
        <w:pict>
          <v:rect id="Shape 3" o:spid="_x0000_s1067" style="position:absolute;margin-left:524.5pt;margin-top:23.95pt;width:1pt;height:1pt;z-index:-251614208;visibility:visible;mso-wrap-distance-left:0;mso-wrap-distance-right:0" o:allowincell="f" fillcolor="black" stroked="f"/>
        </w:pict>
      </w: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44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3860"/>
        <w:gridCol w:w="3380"/>
        <w:gridCol w:w="120"/>
      </w:tblGrid>
      <w:tr w:rsidR="00A00D99" w:rsidRPr="00437430" w:rsidTr="00A00D99">
        <w:trPr>
          <w:trHeight w:val="331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20"/>
            </w:pPr>
            <w:r w:rsidRPr="00437430">
              <w:rPr>
                <w:b/>
                <w:bCs/>
              </w:rPr>
              <w:t>Документ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20"/>
            </w:pPr>
            <w:r w:rsidRPr="00437430">
              <w:rPr>
                <w:b/>
                <w:bCs/>
              </w:rPr>
              <w:t>Основание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880"/>
            </w:pPr>
            <w:r w:rsidRPr="00437430">
              <w:rPr>
                <w:b/>
                <w:bCs/>
              </w:rPr>
              <w:t>Примечание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120"/>
            </w:pPr>
            <w:r w:rsidRPr="00437430">
              <w:rPr>
                <w:b/>
                <w:bCs/>
              </w:rPr>
              <w:t>Коллективный договор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Статья 40 ТК РФ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0" w:lineRule="exact"/>
              <w:ind w:left="120"/>
            </w:pPr>
            <w:r w:rsidRPr="00437430">
              <w:rPr>
                <w:b/>
                <w:bCs/>
              </w:rPr>
              <w:t>Соглашение по охране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 xml:space="preserve">Приказ Минтруда России </w:t>
            </w:r>
            <w:proofErr w:type="gramStart"/>
            <w:r w:rsidRPr="00437430">
              <w:t>от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Соглашение по охране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труда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100"/>
            </w:pPr>
            <w:r w:rsidRPr="00437430">
              <w:t>19.08.2016 №438н "Об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5258BE">
            <w:pPr>
              <w:spacing w:line="318" w:lineRule="exact"/>
              <w:ind w:left="100"/>
            </w:pPr>
            <w:r w:rsidRPr="00437430">
              <w:t>труда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утверждении </w:t>
            </w:r>
            <w:proofErr w:type="gramStart"/>
            <w:r w:rsidRPr="00437430">
              <w:t>Типового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является приложением </w:t>
            </w:r>
            <w:proofErr w:type="gramStart"/>
            <w:r w:rsidRPr="00437430">
              <w:t>к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положения о системе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коллективному договору.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управления охраной труда",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Соглашение по охране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приказ Минтруда России </w:t>
            </w:r>
            <w:proofErr w:type="gramStart"/>
            <w:r w:rsidRPr="00437430">
              <w:t>от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труда разрабатывается </w:t>
            </w:r>
            <w:proofErr w:type="gramStart"/>
            <w:r w:rsidRPr="00437430">
              <w:t>на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24.06.2014 N 412н "Об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календарный год.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утверждении </w:t>
            </w:r>
            <w:proofErr w:type="gramStart"/>
            <w:r w:rsidRPr="00437430">
              <w:t>Типового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Соглашение по охране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положения о комитете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труда разрабатывается </w:t>
            </w:r>
            <w:proofErr w:type="gramStart"/>
            <w:r w:rsidRPr="00437430">
              <w:t>с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(комиссии) по охране труда",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учетом Типового перечня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Постановление Минтруда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ежегодно реализуемых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России от 08.02.2000 N 14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работодателем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"Об утверждении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мероприятий </w:t>
            </w:r>
            <w:proofErr w:type="gramStart"/>
            <w:r w:rsidRPr="00437430">
              <w:t>по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Рекомендаций </w:t>
            </w:r>
            <w:proofErr w:type="gramStart"/>
            <w:r w:rsidRPr="00437430">
              <w:t>по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улучшению условий 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организации работы службы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охраны труда 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охраны труда </w:t>
            </w:r>
            <w:proofErr w:type="gramStart"/>
            <w:r w:rsidRPr="00437430">
              <w:t>в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снижению уровней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proofErr w:type="gramStart"/>
            <w:r w:rsidRPr="00437430">
              <w:t>организациях</w:t>
            </w:r>
            <w:proofErr w:type="gramEnd"/>
            <w:r w:rsidRPr="00437430">
              <w:t>",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профессиональных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письмо </w:t>
            </w:r>
            <w:proofErr w:type="spellStart"/>
            <w:r w:rsidRPr="00437430">
              <w:t>Минобрнауки</w:t>
            </w:r>
            <w:proofErr w:type="spellEnd"/>
            <w:r w:rsidRPr="00437430">
              <w:t xml:space="preserve"> России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рисков, </w:t>
            </w:r>
            <w:proofErr w:type="gramStart"/>
            <w:r w:rsidRPr="00437430">
              <w:t>утвержденного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от 08.08.2017 № 12-753 «О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приказом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направлении перечня </w:t>
            </w:r>
            <w:proofErr w:type="gramStart"/>
            <w:r w:rsidRPr="00437430">
              <w:t>по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proofErr w:type="spellStart"/>
            <w:r w:rsidRPr="00437430">
              <w:t>Минздравсоцразвития</w:t>
            </w:r>
            <w:proofErr w:type="spell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охране труда»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России от 01.03.2012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№ 181н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120"/>
            </w:pPr>
            <w:r w:rsidRPr="00437430">
              <w:rPr>
                <w:b/>
                <w:bCs/>
              </w:rPr>
              <w:t>Правила внутреннего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Статья 189 ТК РФ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Правила внутреннего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трудового распорядка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трудового распорядка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утверждаются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руководителем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образовательной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организации с учетом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мнения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представительного органа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работников и являются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452"/>
        </w:trPr>
        <w:tc>
          <w:tcPr>
            <w:tcW w:w="3280" w:type="dxa"/>
            <w:vAlign w:val="bottom"/>
          </w:tcPr>
          <w:p w:rsidR="00A00D99" w:rsidRPr="00437430" w:rsidRDefault="00A00D99" w:rsidP="00A00D99"/>
        </w:tc>
        <w:tc>
          <w:tcPr>
            <w:tcW w:w="3860" w:type="dxa"/>
            <w:vAlign w:val="bottom"/>
          </w:tcPr>
          <w:p w:rsidR="00A00D99" w:rsidRPr="00437430" w:rsidRDefault="00A00D99" w:rsidP="00A00D99"/>
        </w:tc>
        <w:tc>
          <w:tcPr>
            <w:tcW w:w="3500" w:type="dxa"/>
            <w:gridSpan w:val="2"/>
            <w:vAlign w:val="bottom"/>
          </w:tcPr>
          <w:p w:rsidR="00A00D99" w:rsidRPr="00437430" w:rsidRDefault="00A00D99" w:rsidP="00A00D99">
            <w:pPr>
              <w:ind w:left="3260"/>
            </w:pPr>
          </w:p>
        </w:tc>
      </w:tr>
    </w:tbl>
    <w:p w:rsidR="00A00D99" w:rsidRPr="00437430" w:rsidRDefault="00AB6D06" w:rsidP="00A00D99">
      <w:pPr>
        <w:spacing w:line="20" w:lineRule="exact"/>
      </w:pPr>
      <w:r>
        <w:pict>
          <v:rect id="Shape 4" o:spid="_x0000_s1068" style="position:absolute;margin-left:524.5pt;margin-top:-23.7pt;width:1pt;height:.95pt;z-index:-251613184;visibility:visible;mso-wrap-distance-left:0;mso-wrap-distance-right:0;mso-position-horizontal-relative:text;mso-position-vertical-relative:text" o:allowincell="f" fillcolor="black" stroked="f"/>
        </w:pict>
      </w:r>
    </w:p>
    <w:p w:rsidR="00A00D99" w:rsidRPr="00437430" w:rsidRDefault="00A00D99" w:rsidP="00A00D99">
      <w:pPr>
        <w:sectPr w:rsidR="00A00D99" w:rsidRPr="00437430">
          <w:pgSz w:w="11900" w:h="16838"/>
          <w:pgMar w:top="1440" w:right="566" w:bottom="429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3860"/>
        <w:gridCol w:w="3380"/>
        <w:gridCol w:w="120"/>
      </w:tblGrid>
      <w:tr w:rsidR="00A00D99" w:rsidRPr="00437430" w:rsidTr="00A00D99">
        <w:trPr>
          <w:trHeight w:val="326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приложением </w:t>
            </w:r>
            <w:proofErr w:type="gramStart"/>
            <w:r w:rsidRPr="00437430">
              <w:t>к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коллективному договору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120"/>
            </w:pPr>
            <w:r w:rsidRPr="00437430">
              <w:rPr>
                <w:b/>
                <w:bCs/>
              </w:rPr>
              <w:t>Положение о системе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 xml:space="preserve">Приказ Минтруда России </w:t>
            </w:r>
            <w:proofErr w:type="gramStart"/>
            <w:r w:rsidRPr="00437430">
              <w:t>от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управления охраной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19.08.2016 N 438н "Об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труда в организации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100"/>
            </w:pPr>
            <w:r w:rsidRPr="00437430">
              <w:t xml:space="preserve">утверждении </w:t>
            </w:r>
            <w:proofErr w:type="gramStart"/>
            <w:r w:rsidRPr="00437430">
              <w:t>Типового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положения о системе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управления охраной труда",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Письмо </w:t>
            </w:r>
            <w:proofErr w:type="spellStart"/>
            <w:r w:rsidRPr="00437430">
              <w:t>Минобрнауки</w:t>
            </w:r>
            <w:proofErr w:type="spellEnd"/>
            <w:r w:rsidRPr="00437430">
              <w:t xml:space="preserve"> России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от 25.08.2015 № 12-1077 «О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proofErr w:type="gramStart"/>
            <w:r w:rsidRPr="00437430">
              <w:t>направлении</w:t>
            </w:r>
            <w:proofErr w:type="gramEnd"/>
            <w:r w:rsidRPr="00437430">
              <w:t xml:space="preserve"> Рекомендаций»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4" w:lineRule="exact"/>
              <w:ind w:left="120"/>
            </w:pPr>
            <w:r w:rsidRPr="00437430">
              <w:rPr>
                <w:b/>
                <w:bCs/>
              </w:rPr>
              <w:t>Положение о комиссии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100"/>
            </w:pPr>
            <w:r w:rsidRPr="00437430">
              <w:t>Статья 218 ТК РФ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100"/>
            </w:pPr>
            <w:r w:rsidRPr="00437430">
              <w:t>Положение о комиссии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по охране труда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Приказ Минтруда России </w:t>
            </w:r>
            <w:proofErr w:type="gramStart"/>
            <w:r w:rsidRPr="00437430">
              <w:t>от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по охране труда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24.06.2014 №412н "Об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утверждается приказом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утверждении </w:t>
            </w:r>
            <w:proofErr w:type="gramStart"/>
            <w:r w:rsidRPr="00437430">
              <w:t>Типового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положения о комитете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(комиссии) по охране труда"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3" w:lineRule="exact"/>
              <w:ind w:left="120"/>
            </w:pPr>
            <w:r w:rsidRPr="00437430">
              <w:rPr>
                <w:b/>
                <w:bCs/>
              </w:rPr>
              <w:t xml:space="preserve">Положение </w:t>
            </w:r>
            <w:proofErr w:type="gramStart"/>
            <w:r w:rsidRPr="00437430">
              <w:rPr>
                <w:b/>
                <w:bCs/>
              </w:rPr>
              <w:t>об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100"/>
            </w:pPr>
            <w:r w:rsidRPr="00437430">
              <w:t>Постановление Исполкома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proofErr w:type="gramStart"/>
            <w:r w:rsidRPr="00437430">
              <w:rPr>
                <w:b/>
                <w:bCs/>
              </w:rPr>
              <w:t>уполномоченном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Профсоюза от 26.03.2013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 xml:space="preserve">(доверенном) лице </w:t>
            </w:r>
            <w:proofErr w:type="gramStart"/>
            <w:r w:rsidRPr="00437430">
              <w:rPr>
                <w:b/>
                <w:bCs/>
              </w:rPr>
              <w:t>по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№ 13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охране труда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профсоюзного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комитета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образовательной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3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организации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120"/>
            </w:pPr>
            <w:r w:rsidRPr="00437430">
              <w:rPr>
                <w:b/>
                <w:bCs/>
              </w:rPr>
              <w:t>Положение о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Постановление Президиума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proofErr w:type="gramStart"/>
            <w:r w:rsidRPr="00437430">
              <w:rPr>
                <w:b/>
                <w:bCs/>
              </w:rPr>
              <w:t>проведении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ЦК профсоюза работников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административно-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100"/>
            </w:pPr>
            <w:r w:rsidRPr="00437430">
              <w:t>народного образования,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общественного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высшей школы и </w:t>
            </w:r>
            <w:proofErr w:type="gramStart"/>
            <w:r w:rsidRPr="00437430">
              <w:t>научных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 xml:space="preserve">контроля </w:t>
            </w:r>
            <w:proofErr w:type="gramStart"/>
            <w:r w:rsidRPr="00437430">
              <w:rPr>
                <w:b/>
                <w:bCs/>
              </w:rPr>
              <w:t>за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учреждений от 01.07. 1987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состоянием условий 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№7 «Об утверждении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охраны труда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Положения </w:t>
            </w:r>
            <w:proofErr w:type="gramStart"/>
            <w:r w:rsidRPr="00437430">
              <w:t>об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административно-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общественном контроле </w:t>
            </w:r>
            <w:proofErr w:type="gramStart"/>
            <w:r w:rsidRPr="00437430">
              <w:t>за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охраной труда в учреждениях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образования»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120"/>
            </w:pPr>
            <w:r w:rsidRPr="00437430">
              <w:rPr>
                <w:b/>
                <w:bCs/>
              </w:rPr>
              <w:t>Положение о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Статья 225 ТК РФ,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proofErr w:type="gramStart"/>
            <w:r w:rsidRPr="00437430">
              <w:rPr>
                <w:b/>
                <w:bCs/>
              </w:rPr>
              <w:t>проведении</w:t>
            </w:r>
            <w:proofErr w:type="gramEnd"/>
            <w:r w:rsidRPr="00437430">
              <w:rPr>
                <w:b/>
                <w:bCs/>
              </w:rPr>
              <w:t xml:space="preserve"> обучения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Постановление Минтруда РФ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по охране труда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и Минобразования РФ </w:t>
            </w:r>
            <w:proofErr w:type="gramStart"/>
            <w:r w:rsidRPr="00437430">
              <w:t>от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100"/>
            </w:pPr>
            <w:r w:rsidRPr="00437430">
              <w:t>13.01.2003 № 1/29 "Об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proofErr w:type="gramStart"/>
            <w:r w:rsidRPr="00437430">
              <w:t>утверждении</w:t>
            </w:r>
            <w:proofErr w:type="gramEnd"/>
            <w:r w:rsidRPr="00437430">
              <w:t xml:space="preserve"> Порядка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proofErr w:type="gramStart"/>
            <w:r w:rsidRPr="00437430">
              <w:t>обучения по охране</w:t>
            </w:r>
            <w:proofErr w:type="gramEnd"/>
            <w:r w:rsidRPr="00437430">
              <w:t xml:space="preserve"> труда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проверки знаний требований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охраны труда работников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464"/>
        </w:trPr>
        <w:tc>
          <w:tcPr>
            <w:tcW w:w="3280" w:type="dxa"/>
            <w:vAlign w:val="bottom"/>
          </w:tcPr>
          <w:p w:rsidR="00A00D99" w:rsidRPr="00437430" w:rsidRDefault="00A00D99" w:rsidP="00A00D99"/>
        </w:tc>
        <w:tc>
          <w:tcPr>
            <w:tcW w:w="3860" w:type="dxa"/>
            <w:vAlign w:val="bottom"/>
          </w:tcPr>
          <w:p w:rsidR="00A00D99" w:rsidRPr="00437430" w:rsidRDefault="00A00D99" w:rsidP="00A00D99"/>
        </w:tc>
        <w:tc>
          <w:tcPr>
            <w:tcW w:w="3500" w:type="dxa"/>
            <w:gridSpan w:val="2"/>
            <w:vAlign w:val="bottom"/>
          </w:tcPr>
          <w:p w:rsidR="00A00D99" w:rsidRPr="00437430" w:rsidRDefault="00A00D99" w:rsidP="00A00D99">
            <w:pPr>
              <w:ind w:left="3260"/>
            </w:pPr>
          </w:p>
        </w:tc>
      </w:tr>
    </w:tbl>
    <w:p w:rsidR="00A00D99" w:rsidRPr="00437430" w:rsidRDefault="00AB6D06" w:rsidP="00A00D99">
      <w:pPr>
        <w:spacing w:line="20" w:lineRule="exact"/>
      </w:pPr>
      <w:r>
        <w:pict>
          <v:rect id="Shape 5" o:spid="_x0000_s1069" style="position:absolute;margin-left:524.5pt;margin-top:-331.2pt;width:1pt;height:.95pt;z-index:-251612160;visibility:visible;mso-wrap-distance-left:0;mso-wrap-distance-right:0;mso-position-horizontal-relative:text;mso-position-vertical-relative:text" o:allowincell="f" fillcolor="black" stroked="f"/>
        </w:pict>
      </w:r>
      <w:r>
        <w:pict>
          <v:rect id="Shape 6" o:spid="_x0000_s1070" style="position:absolute;margin-left:524.5pt;margin-top:-24.3pt;width:1pt;height:.95pt;z-index:-251611136;visibility:visible;mso-wrap-distance-left:0;mso-wrap-distance-right:0;mso-position-horizontal-relative:text;mso-position-vertical-relative:text" o:allowincell="f" fillcolor="black" stroked="f"/>
        </w:pict>
      </w:r>
    </w:p>
    <w:p w:rsidR="00A00D99" w:rsidRPr="00437430" w:rsidRDefault="00A00D99" w:rsidP="00A00D99">
      <w:pPr>
        <w:sectPr w:rsidR="00A00D99" w:rsidRPr="00437430">
          <w:pgSz w:w="11900" w:h="16838"/>
          <w:pgMar w:top="1112" w:right="566" w:bottom="429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3860"/>
        <w:gridCol w:w="3380"/>
      </w:tblGrid>
      <w:tr w:rsidR="00A00D99" w:rsidRPr="00437430" w:rsidTr="00A00D99">
        <w:trPr>
          <w:trHeight w:val="326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организаций",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ГОСТ 12.0.004-2015.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Межгосударственный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стандарт. Система стандартов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безопасности труда.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Организация обучения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безопасности труда. Общие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положения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120"/>
            </w:pPr>
            <w:r w:rsidRPr="00437430">
              <w:rPr>
                <w:b/>
                <w:bCs/>
              </w:rPr>
              <w:t xml:space="preserve">Положение </w:t>
            </w:r>
            <w:proofErr w:type="gramStart"/>
            <w:r w:rsidRPr="00437430">
              <w:rPr>
                <w:b/>
                <w:bCs/>
              </w:rPr>
              <w:t>об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 xml:space="preserve">Приказ </w:t>
            </w:r>
            <w:proofErr w:type="spellStart"/>
            <w:r w:rsidRPr="00437430">
              <w:t>Минздравсоцразвития</w:t>
            </w:r>
            <w:proofErr w:type="spell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организации выдачи 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России от 01.06.2009 № 290н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применения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"Об утверждении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специальной одежды,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20" w:lineRule="exact"/>
              <w:ind w:left="100"/>
            </w:pPr>
            <w:r w:rsidRPr="00437430">
              <w:t>Межотраслевых правил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специальной обуви 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обеспечения работников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других средств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специальной одеждой,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индивидуальной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специальной обувью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защиты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другими средствами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индивидуальной защиты"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4" w:lineRule="exact"/>
              <w:ind w:left="120"/>
            </w:pPr>
            <w:r w:rsidRPr="00437430">
              <w:rPr>
                <w:b/>
                <w:bCs/>
              </w:rPr>
              <w:t xml:space="preserve">Положение </w:t>
            </w:r>
            <w:proofErr w:type="gramStart"/>
            <w:r w:rsidRPr="00437430">
              <w:rPr>
                <w:b/>
                <w:bCs/>
              </w:rPr>
              <w:t>по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0" w:lineRule="exact"/>
              <w:ind w:left="100"/>
            </w:pPr>
            <w:r w:rsidRPr="00437430">
              <w:t>Постановление Минтруда РФ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разработке, учету 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от 17.12.2002 № 80 "Об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применению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утверждении </w:t>
            </w:r>
            <w:proofErr w:type="gramStart"/>
            <w:r w:rsidRPr="00437430">
              <w:t>Методических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инструкций по охране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рекомендаций по разработке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труда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государственных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нормативных требований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охраны труда",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ГОСТ 12.0.004-2015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Межгосударственный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стандарт. Система стандартов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безопасности труда.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Организация обучения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безопасности труда. Общие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положения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0" w:lineRule="exact"/>
              <w:ind w:left="120"/>
            </w:pPr>
            <w:r w:rsidRPr="00437430">
              <w:rPr>
                <w:b/>
                <w:bCs/>
              </w:rPr>
              <w:t>Приказ о назначении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 xml:space="preserve">Приказ Минтруда России </w:t>
            </w:r>
            <w:proofErr w:type="gramStart"/>
            <w:r w:rsidRPr="00437430">
              <w:t>от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 xml:space="preserve">лиц, ответственных </w:t>
            </w:r>
            <w:proofErr w:type="gramStart"/>
            <w:r w:rsidRPr="00437430">
              <w:rPr>
                <w:b/>
                <w:bCs/>
              </w:rPr>
              <w:t>за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19.08.2016 N 438н "Об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организацию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утверждении </w:t>
            </w:r>
            <w:proofErr w:type="gramStart"/>
            <w:r w:rsidRPr="00437430">
              <w:t>Типового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безопасной работы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положения о системе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100"/>
            </w:pPr>
            <w:r w:rsidRPr="00437430">
              <w:t>управления охраной труда",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Письмо </w:t>
            </w:r>
            <w:proofErr w:type="spellStart"/>
            <w:r w:rsidRPr="00437430">
              <w:t>Минобрнауки</w:t>
            </w:r>
            <w:proofErr w:type="spellEnd"/>
            <w:r w:rsidRPr="00437430">
              <w:t xml:space="preserve"> России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от 25.08.2015 № 12-1077 «О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proofErr w:type="gramStart"/>
            <w:r w:rsidRPr="00437430">
              <w:t>направлении</w:t>
            </w:r>
            <w:proofErr w:type="gramEnd"/>
            <w:r w:rsidRPr="00437430">
              <w:t xml:space="preserve"> Рекомендаций»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120"/>
            </w:pPr>
            <w:r w:rsidRPr="00437430">
              <w:rPr>
                <w:b/>
                <w:bCs/>
              </w:rPr>
              <w:t>Приказ о возложении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Статья 217 ТК РФ,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При отсутствии в штате</w:t>
            </w:r>
          </w:p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обязанностей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100"/>
            </w:pPr>
            <w:r w:rsidRPr="00437430">
              <w:t xml:space="preserve">Приказ Минтруда России </w:t>
            </w:r>
            <w:proofErr w:type="gramStart"/>
            <w:r w:rsidRPr="00437430">
              <w:t>от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100"/>
            </w:pPr>
            <w:r w:rsidRPr="00437430">
              <w:t>образовательной</w:t>
            </w:r>
          </w:p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специалиста по охране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19.08.2016 N 438н "Об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организации должности</w:t>
            </w:r>
          </w:p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труда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утверждении </w:t>
            </w:r>
            <w:proofErr w:type="gramStart"/>
            <w:r w:rsidRPr="00437430">
              <w:t>Типового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специалиста по охране</w:t>
            </w:r>
          </w:p>
        </w:tc>
      </w:tr>
      <w:tr w:rsidR="00A00D99" w:rsidRPr="00437430" w:rsidTr="00A00D99">
        <w:trPr>
          <w:trHeight w:val="32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положения о системе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труда обязанности</w:t>
            </w:r>
          </w:p>
        </w:tc>
      </w:tr>
    </w:tbl>
    <w:p w:rsidR="00A00D99" w:rsidRPr="00437430" w:rsidRDefault="00AB6D06" w:rsidP="00A00D99">
      <w:pPr>
        <w:spacing w:line="20" w:lineRule="exact"/>
      </w:pPr>
      <w:r>
        <w:pict>
          <v:rect id="Shape 7" o:spid="_x0000_s1071" style="position:absolute;margin-left:524.5pt;margin-top:-211pt;width:1pt;height:1pt;z-index:-251610112;visibility:visible;mso-wrap-distance-left:0;mso-wrap-distance-right:0;mso-position-horizontal-relative:text;mso-position-vertical-relative:text" o:allowincell="f" fillcolor="black" stroked="f"/>
        </w:pict>
      </w:r>
    </w:p>
    <w:p w:rsidR="00A00D99" w:rsidRPr="00437430" w:rsidRDefault="00A00D99" w:rsidP="00A00D99">
      <w:pPr>
        <w:spacing w:line="186" w:lineRule="exact"/>
      </w:pPr>
    </w:p>
    <w:p w:rsidR="00A00D99" w:rsidRPr="00437430" w:rsidRDefault="00A00D99" w:rsidP="00A00D99">
      <w:pPr>
        <w:sectPr w:rsidR="00A00D99" w:rsidRPr="00437430">
          <w:pgSz w:w="11900" w:h="16838"/>
          <w:pgMar w:top="1112" w:right="566" w:bottom="429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3860"/>
        <w:gridCol w:w="3380"/>
        <w:gridCol w:w="120"/>
      </w:tblGrid>
      <w:tr w:rsidR="00A00D99" w:rsidRPr="00437430" w:rsidTr="00A00D99">
        <w:trPr>
          <w:trHeight w:val="326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управления охраной труда"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специалиста по охране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труда возлагаются </w:t>
            </w:r>
            <w:proofErr w:type="gramStart"/>
            <w:r w:rsidRPr="00437430">
              <w:t>на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одного из работников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образовательной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организации, прошедшего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в установленном порядке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proofErr w:type="gramStart"/>
            <w:r w:rsidRPr="00437430">
              <w:t>обучение по охране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труда, с установлением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доплаты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120"/>
            </w:pPr>
            <w:r w:rsidRPr="00437430">
              <w:rPr>
                <w:b/>
                <w:bCs/>
              </w:rPr>
              <w:t>Приказ о назначении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Постановление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 xml:space="preserve">лица, ответственного </w:t>
            </w:r>
            <w:proofErr w:type="gramStart"/>
            <w:r w:rsidRPr="00437430">
              <w:rPr>
                <w:b/>
                <w:bCs/>
              </w:rPr>
              <w:t>за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Правительства РФ </w:t>
            </w:r>
            <w:proofErr w:type="gramStart"/>
            <w:r w:rsidRPr="00437430">
              <w:t>от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пожарную безопасность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20" w:lineRule="exact"/>
              <w:ind w:left="100"/>
            </w:pPr>
            <w:r w:rsidRPr="00437430">
              <w:t>25.04.2012 № 390 «О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противопожарном </w:t>
            </w:r>
            <w:proofErr w:type="gramStart"/>
            <w:r w:rsidRPr="00437430">
              <w:t>режиме</w:t>
            </w:r>
            <w:proofErr w:type="gramEnd"/>
            <w:r w:rsidRPr="00437430">
              <w:t>»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120"/>
            </w:pPr>
            <w:r w:rsidRPr="00437430">
              <w:rPr>
                <w:b/>
                <w:bCs/>
              </w:rPr>
              <w:t>Приказ о назначении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 xml:space="preserve">Приказ Минэнерго России </w:t>
            </w:r>
            <w:proofErr w:type="gramStart"/>
            <w:r w:rsidRPr="00437430">
              <w:t>от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Назначение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ответственного за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13.01. 2003 № 6 «Об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ответственного за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электрохозяйство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proofErr w:type="gramStart"/>
            <w:r w:rsidRPr="00437430">
              <w:t>утверждении</w:t>
            </w:r>
            <w:proofErr w:type="gramEnd"/>
            <w:r w:rsidRPr="00437430">
              <w:t xml:space="preserve"> Правил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электрохозяйство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технической эксплуатации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производится после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электроустановок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проверки знаний 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потребителей»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присвоения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соответствующей группы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по </w:t>
            </w:r>
            <w:proofErr w:type="spellStart"/>
            <w:r w:rsidRPr="00437430">
              <w:t>электробезопасности</w:t>
            </w:r>
            <w:proofErr w:type="spell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(не ниже IV)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3" w:lineRule="exact"/>
              <w:ind w:left="120"/>
            </w:pPr>
            <w:r w:rsidRPr="00437430">
              <w:rPr>
                <w:b/>
                <w:bCs/>
              </w:rPr>
              <w:t xml:space="preserve">Приказ </w:t>
            </w:r>
            <w:proofErr w:type="gramStart"/>
            <w:r w:rsidRPr="00437430">
              <w:rPr>
                <w:b/>
                <w:bCs/>
              </w:rPr>
              <w:t>об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Постановление Президиума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административно-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ЦК профсоюза работников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общественном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народного образования,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proofErr w:type="gramStart"/>
            <w:r w:rsidRPr="00437430">
              <w:rPr>
                <w:b/>
                <w:bCs/>
              </w:rPr>
              <w:t>контроле</w:t>
            </w:r>
            <w:proofErr w:type="gramEnd"/>
            <w:r w:rsidRPr="00437430">
              <w:rPr>
                <w:b/>
                <w:bCs/>
              </w:rPr>
              <w:t xml:space="preserve"> за состоянием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высшей школы и </w:t>
            </w:r>
            <w:proofErr w:type="gramStart"/>
            <w:r w:rsidRPr="00437430">
              <w:t>научных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условий и охраны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учреждений от 01.07.1987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труда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№7 «Об утверждении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100"/>
            </w:pPr>
            <w:r w:rsidRPr="00437430">
              <w:t xml:space="preserve">Положения </w:t>
            </w:r>
            <w:proofErr w:type="gramStart"/>
            <w:r w:rsidRPr="00437430">
              <w:t>об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административно-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общественном контроле </w:t>
            </w:r>
            <w:proofErr w:type="gramStart"/>
            <w:r w:rsidRPr="00437430">
              <w:t>за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охраной труда в учреждениях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образования»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120"/>
            </w:pPr>
            <w:r w:rsidRPr="00437430">
              <w:rPr>
                <w:b/>
                <w:bCs/>
              </w:rPr>
              <w:t xml:space="preserve">Приказ о введении </w:t>
            </w:r>
            <w:proofErr w:type="gramStart"/>
            <w:r w:rsidRPr="00437430">
              <w:rPr>
                <w:b/>
                <w:bCs/>
              </w:rPr>
              <w:t>в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Постановление Минтруда РФ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действие Положения о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100"/>
            </w:pPr>
            <w:r w:rsidRPr="00437430">
              <w:t xml:space="preserve">и Минобразования РФ </w:t>
            </w:r>
            <w:proofErr w:type="gramStart"/>
            <w:r w:rsidRPr="00437430">
              <w:t>от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proofErr w:type="gramStart"/>
            <w:r w:rsidRPr="00437430">
              <w:rPr>
                <w:b/>
                <w:bCs/>
              </w:rPr>
              <w:t>проведении</w:t>
            </w:r>
            <w:proofErr w:type="gramEnd"/>
            <w:r w:rsidRPr="00437430">
              <w:rPr>
                <w:b/>
                <w:bCs/>
              </w:rPr>
              <w:t xml:space="preserve"> обучения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13.01.2003  № 1/29 "Об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по охране труда 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proofErr w:type="gramStart"/>
            <w:r w:rsidRPr="00437430">
              <w:t>утверждении</w:t>
            </w:r>
            <w:proofErr w:type="gramEnd"/>
            <w:r w:rsidRPr="00437430">
              <w:t xml:space="preserve"> Порядка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proofErr w:type="gramStart"/>
            <w:r w:rsidRPr="00437430">
              <w:rPr>
                <w:b/>
                <w:bCs/>
              </w:rPr>
              <w:t>назначении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proofErr w:type="gramStart"/>
            <w:r w:rsidRPr="00437430">
              <w:t>обучения по охране</w:t>
            </w:r>
            <w:proofErr w:type="gramEnd"/>
            <w:r w:rsidRPr="00437430">
              <w:t xml:space="preserve"> труда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ответственных лиц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проверки знаний требований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охраны труда работников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организаций",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ГОСТ 12.0.004-2015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Межгосударственный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стандарт. Система стандартов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475"/>
        </w:trPr>
        <w:tc>
          <w:tcPr>
            <w:tcW w:w="3280" w:type="dxa"/>
            <w:vAlign w:val="bottom"/>
          </w:tcPr>
          <w:p w:rsidR="00A00D99" w:rsidRPr="00437430" w:rsidRDefault="00A00D99" w:rsidP="00A00D99"/>
        </w:tc>
        <w:tc>
          <w:tcPr>
            <w:tcW w:w="3860" w:type="dxa"/>
            <w:vAlign w:val="bottom"/>
          </w:tcPr>
          <w:p w:rsidR="00A00D99" w:rsidRPr="00437430" w:rsidRDefault="00A00D99" w:rsidP="00A00D99"/>
        </w:tc>
        <w:tc>
          <w:tcPr>
            <w:tcW w:w="3500" w:type="dxa"/>
            <w:gridSpan w:val="2"/>
            <w:vAlign w:val="bottom"/>
          </w:tcPr>
          <w:p w:rsidR="00A00D99" w:rsidRPr="00437430" w:rsidRDefault="00A00D99" w:rsidP="00A00D99">
            <w:pPr>
              <w:ind w:left="3260"/>
            </w:pPr>
          </w:p>
        </w:tc>
      </w:tr>
    </w:tbl>
    <w:p w:rsidR="00A00D99" w:rsidRPr="00437430" w:rsidRDefault="00AB6D06" w:rsidP="00A00D99">
      <w:pPr>
        <w:spacing w:line="20" w:lineRule="exact"/>
      </w:pPr>
      <w:r>
        <w:pict>
          <v:rect id="Shape 8" o:spid="_x0000_s1072" style="position:absolute;margin-left:524.5pt;margin-top:-380.05pt;width:1pt;height:1pt;z-index:-251609088;visibility:visible;mso-wrap-distance-left:0;mso-wrap-distance-right:0;mso-position-horizontal-relative:text;mso-position-vertical-relative:text" o:allowincell="f" fillcolor="black" stroked="f"/>
        </w:pict>
      </w:r>
    </w:p>
    <w:p w:rsidR="00A00D99" w:rsidRPr="00437430" w:rsidRDefault="00A00D99" w:rsidP="00A00D99">
      <w:pPr>
        <w:sectPr w:rsidR="00A00D99" w:rsidRPr="00437430">
          <w:pgSz w:w="11900" w:h="16838"/>
          <w:pgMar w:top="1112" w:right="566" w:bottom="429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3860"/>
        <w:gridCol w:w="3380"/>
      </w:tblGrid>
      <w:tr w:rsidR="00A00D99" w:rsidRPr="00437430" w:rsidTr="00A00D99">
        <w:trPr>
          <w:trHeight w:val="326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безопасности труда.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Организация обучения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безопасности труда. Общие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положения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120"/>
            </w:pPr>
            <w:r w:rsidRPr="00437430">
              <w:rPr>
                <w:b/>
                <w:bCs/>
              </w:rPr>
              <w:t>Приказ о назначении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Постановление Минтруда РФ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комиссии по проверке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100"/>
            </w:pPr>
            <w:r w:rsidRPr="00437430">
              <w:t xml:space="preserve">и Минобразования РФ </w:t>
            </w:r>
            <w:proofErr w:type="gramStart"/>
            <w:r w:rsidRPr="00437430">
              <w:t>от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знаний требований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13.01.2003  № 1/29 "Об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охраны труда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proofErr w:type="gramStart"/>
            <w:r w:rsidRPr="00437430">
              <w:t>утверждении</w:t>
            </w:r>
            <w:proofErr w:type="gramEnd"/>
            <w:r w:rsidRPr="00437430">
              <w:t xml:space="preserve"> Порядка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proofErr w:type="gramStart"/>
            <w:r w:rsidRPr="00437430">
              <w:t>обучения по охране</w:t>
            </w:r>
            <w:proofErr w:type="gramEnd"/>
            <w:r w:rsidRPr="00437430">
              <w:t xml:space="preserve"> труда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проверки знаний требований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охраны труда работников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организаций",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ГОСТ 12.0.004-2015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Межгосударственный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стандарт. Система стандартов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безопасности труда.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Организация обучения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безопасности труда. Общие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положения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120"/>
            </w:pPr>
            <w:r w:rsidRPr="00437430">
              <w:rPr>
                <w:b/>
                <w:bCs/>
              </w:rPr>
              <w:t>Приказ о проведении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ГОСТ 12.0.004-2015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Для работников рабочих</w:t>
            </w:r>
          </w:p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обучения безопасности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Межгосударственный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профессий, не имеющих</w:t>
            </w:r>
          </w:p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труда в форме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стандарт. Система стандартов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опыта работы и</w:t>
            </w:r>
          </w:p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индивидуальной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безопасности труда.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соответствующей</w:t>
            </w:r>
          </w:p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стажировки на рабочем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100"/>
            </w:pPr>
            <w:r w:rsidRPr="00437430">
              <w:t>Организация обучения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100"/>
            </w:pPr>
            <w:r w:rsidRPr="00437430">
              <w:t>квалификации, сроки</w:t>
            </w:r>
          </w:p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proofErr w:type="gramStart"/>
            <w:r w:rsidRPr="00437430">
              <w:rPr>
                <w:b/>
                <w:bCs/>
              </w:rPr>
              <w:t>месте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безопасности труда. Общие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стажировки</w:t>
            </w:r>
          </w:p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положения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определяются</w:t>
            </w:r>
          </w:p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программами стажировки</w:t>
            </w:r>
          </w:p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длительностью от одного</w:t>
            </w:r>
          </w:p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до шести месяцев. Для</w:t>
            </w:r>
          </w:p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руководителей и</w:t>
            </w:r>
          </w:p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специалистов сроки</w:t>
            </w:r>
          </w:p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стажировки</w:t>
            </w:r>
          </w:p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определяются решением</w:t>
            </w:r>
          </w:p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работодателя от двух</w:t>
            </w:r>
          </w:p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недель до одного месяца</w:t>
            </w:r>
          </w:p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в соответствии </w:t>
            </w:r>
            <w:proofErr w:type="gramStart"/>
            <w:r w:rsidRPr="00437430">
              <w:t>с</w:t>
            </w:r>
            <w:proofErr w:type="gramEnd"/>
          </w:p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proofErr w:type="gramStart"/>
            <w:r w:rsidRPr="00437430">
              <w:t>имеющимися</w:t>
            </w:r>
            <w:proofErr w:type="gramEnd"/>
            <w:r w:rsidRPr="00437430">
              <w:t xml:space="preserve"> у них</w:t>
            </w:r>
          </w:p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образованием,</w:t>
            </w:r>
          </w:p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подготовкой и опытом</w:t>
            </w:r>
          </w:p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работы</w:t>
            </w:r>
          </w:p>
        </w:tc>
      </w:tr>
      <w:tr w:rsidR="00A00D99" w:rsidRPr="00437430" w:rsidTr="00A00D99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120"/>
            </w:pPr>
            <w:r w:rsidRPr="00437430">
              <w:rPr>
                <w:b/>
                <w:bCs/>
              </w:rPr>
              <w:t>Приказ о присвоении I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 xml:space="preserve">Приказ Минэнерго России </w:t>
            </w:r>
            <w:proofErr w:type="gramStart"/>
            <w:r w:rsidRPr="00437430">
              <w:t>от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 xml:space="preserve">Присвоение I группы </w:t>
            </w:r>
            <w:proofErr w:type="gramStart"/>
            <w:r w:rsidRPr="00437430">
              <w:t>по</w:t>
            </w:r>
            <w:proofErr w:type="gramEnd"/>
          </w:p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 xml:space="preserve">группы </w:t>
            </w:r>
            <w:proofErr w:type="gramStart"/>
            <w:r w:rsidRPr="00437430">
              <w:rPr>
                <w:b/>
                <w:bCs/>
              </w:rPr>
              <w:t>по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20" w:lineRule="exact"/>
              <w:ind w:left="100"/>
            </w:pPr>
            <w:r w:rsidRPr="00437430">
              <w:t>13.01.2003 № 6 «Об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20" w:lineRule="exact"/>
              <w:ind w:left="100"/>
            </w:pPr>
            <w:proofErr w:type="spellStart"/>
            <w:r w:rsidRPr="00437430">
              <w:t>электробезопасности</w:t>
            </w:r>
            <w:proofErr w:type="spellEnd"/>
          </w:p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proofErr w:type="spellStart"/>
            <w:r w:rsidRPr="00437430">
              <w:rPr>
                <w:b/>
                <w:bCs/>
              </w:rPr>
              <w:t>электробезопасности</w:t>
            </w:r>
            <w:proofErr w:type="spell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proofErr w:type="gramStart"/>
            <w:r w:rsidRPr="00437430">
              <w:t>утверждении</w:t>
            </w:r>
            <w:proofErr w:type="gramEnd"/>
            <w:r w:rsidRPr="00437430">
              <w:t xml:space="preserve"> Правил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проводит работник </w:t>
            </w:r>
            <w:proofErr w:type="gramStart"/>
            <w:r w:rsidRPr="00437430">
              <w:t>из</w:t>
            </w:r>
            <w:proofErr w:type="gramEnd"/>
          </w:p>
        </w:tc>
      </w:tr>
      <w:tr w:rsidR="00A00D99" w:rsidRPr="00437430" w:rsidTr="00A00D99">
        <w:trPr>
          <w:trHeight w:val="323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proofErr w:type="spellStart"/>
            <w:r w:rsidRPr="00437430">
              <w:rPr>
                <w:b/>
                <w:bCs/>
              </w:rPr>
              <w:t>неэлектротехническому</w:t>
            </w:r>
            <w:proofErr w:type="spellEnd"/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технической эксплуатации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числа</w:t>
            </w:r>
          </w:p>
        </w:tc>
      </w:tr>
    </w:tbl>
    <w:p w:rsidR="00A00D99" w:rsidRPr="00437430" w:rsidRDefault="00AB6D06" w:rsidP="00A00D99">
      <w:pPr>
        <w:spacing w:line="20" w:lineRule="exact"/>
      </w:pPr>
      <w:r>
        <w:pict>
          <v:rect id="Shape 9" o:spid="_x0000_s1073" style="position:absolute;margin-left:524.5pt;margin-top:-.7pt;width:1pt;height:.95pt;z-index:-251608064;visibility:visible;mso-wrap-distance-left:0;mso-wrap-distance-right:0;mso-position-horizontal-relative:text;mso-position-vertical-relative:text" o:allowincell="f" fillcolor="black" stroked="f"/>
        </w:pict>
      </w:r>
    </w:p>
    <w:p w:rsidR="00A00D99" w:rsidRPr="00437430" w:rsidRDefault="00A00D99" w:rsidP="00A00D99">
      <w:pPr>
        <w:spacing w:line="196" w:lineRule="exact"/>
      </w:pPr>
    </w:p>
    <w:p w:rsidR="00A00D99" w:rsidRPr="00437430" w:rsidRDefault="00A00D99" w:rsidP="00A00D99">
      <w:pPr>
        <w:sectPr w:rsidR="00A00D99" w:rsidRPr="00437430">
          <w:pgSz w:w="11900" w:h="16838"/>
          <w:pgMar w:top="1112" w:right="566" w:bottom="429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3860"/>
        <w:gridCol w:w="3380"/>
        <w:gridCol w:w="120"/>
      </w:tblGrid>
      <w:tr w:rsidR="00A00D99" w:rsidRPr="00437430" w:rsidTr="00A00D99">
        <w:trPr>
          <w:trHeight w:val="331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lastRenderedPageBreak/>
              <w:t>персоналу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электроустановок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электротехнического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потребителей»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персонала с группой </w:t>
            </w:r>
            <w:proofErr w:type="gramStart"/>
            <w:r w:rsidRPr="00437430">
              <w:t>по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proofErr w:type="spellStart"/>
            <w:r w:rsidRPr="00437430">
              <w:t>электробезопасности</w:t>
            </w:r>
            <w:proofErr w:type="spellEnd"/>
            <w:r w:rsidRPr="00437430">
              <w:t xml:space="preserve"> не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ниже III с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периодичностью не реже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1 раза в год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3" w:lineRule="exact"/>
              <w:ind w:left="120"/>
            </w:pPr>
            <w:r w:rsidRPr="00437430">
              <w:rPr>
                <w:b/>
                <w:bCs/>
              </w:rPr>
              <w:t xml:space="preserve">Приказ о введении </w:t>
            </w:r>
            <w:proofErr w:type="gramStart"/>
            <w:r w:rsidRPr="00437430">
              <w:rPr>
                <w:b/>
                <w:bCs/>
              </w:rPr>
              <w:t>в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100"/>
            </w:pPr>
            <w:r w:rsidRPr="00437430">
              <w:t>Постановление Минтруда РФ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5258BE" w:rsidP="00A00D99">
            <w:pPr>
              <w:spacing w:line="309" w:lineRule="exact"/>
              <w:ind w:left="100"/>
            </w:pPr>
            <w:r w:rsidRPr="00437430">
              <w:t>Директор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действие инструкций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от 17.12.2002 № 80 "Об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обеспечивает разработку,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по охране труда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утверждении </w:t>
            </w:r>
            <w:proofErr w:type="gramStart"/>
            <w:r w:rsidRPr="00437430">
              <w:t>Методических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proofErr w:type="gramStart"/>
            <w:r w:rsidRPr="00437430">
              <w:t>согласование (с учетом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рекомендаций по разработке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изложенного в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государственных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письменном </w:t>
            </w:r>
            <w:proofErr w:type="gramStart"/>
            <w:r w:rsidRPr="00437430">
              <w:t>виде</w:t>
            </w:r>
            <w:proofErr w:type="gramEnd"/>
            <w:r w:rsidRPr="00437430">
              <w:t xml:space="preserve"> мнения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нормативных требований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выборного профсоюзного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охраны труда"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или иного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уполномоченного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работниками органа) 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утверждение инструкций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по охране труда </w:t>
            </w:r>
            <w:proofErr w:type="gramStart"/>
            <w:r w:rsidRPr="00437430">
              <w:t>для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работников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3" w:lineRule="exact"/>
              <w:ind w:left="120"/>
            </w:pPr>
            <w:r w:rsidRPr="00437430">
              <w:rPr>
                <w:b/>
                <w:bCs/>
              </w:rPr>
              <w:t>Приказ о продлении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100"/>
            </w:pPr>
            <w:r w:rsidRPr="00437430">
              <w:t>Постановление Минтруда РФ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срока действия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от 17.12.2002 № 80 "Об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инструкции по охране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утверждении </w:t>
            </w:r>
            <w:proofErr w:type="gramStart"/>
            <w:r w:rsidRPr="00437430">
              <w:t>Методических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труда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рекомендаций по разработке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государственных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нормативных требований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охраны труда"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120"/>
            </w:pPr>
            <w:r w:rsidRPr="00437430">
              <w:rPr>
                <w:b/>
                <w:bCs/>
              </w:rPr>
              <w:t>Приказ об обеспечении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 xml:space="preserve">Приказ </w:t>
            </w:r>
            <w:proofErr w:type="spellStart"/>
            <w:r w:rsidRPr="00437430">
              <w:t>Минздравсоцразвития</w:t>
            </w:r>
            <w:proofErr w:type="spell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работников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России от 01.06.2009 № 290н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специальной одеждой,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"Об утверждении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специальной обувью 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100"/>
            </w:pPr>
            <w:r w:rsidRPr="00437430">
              <w:t>Межотраслевых правил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другими средствами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обеспечения работников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индивидуальной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специальной одеждой,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защиты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специальной обувью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другими средствами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индивидуальной защиты"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4" w:lineRule="exact"/>
              <w:ind w:left="120"/>
            </w:pPr>
            <w:r w:rsidRPr="00437430">
              <w:rPr>
                <w:b/>
                <w:bCs/>
              </w:rPr>
              <w:t>Приказ об образовании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0" w:lineRule="exact"/>
              <w:ind w:left="100"/>
            </w:pPr>
            <w:r w:rsidRPr="00437430">
              <w:t xml:space="preserve">Федеральный закон </w:t>
            </w:r>
            <w:proofErr w:type="gramStart"/>
            <w:r w:rsidRPr="00437430">
              <w:t>от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 xml:space="preserve">комиссии </w:t>
            </w:r>
            <w:proofErr w:type="gramStart"/>
            <w:r w:rsidRPr="00437430">
              <w:rPr>
                <w:b/>
                <w:bCs/>
              </w:rPr>
              <w:t>по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28.12.2013 № 426-ФЗ "О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проведению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специальной оценке условий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специальной оценки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труда"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3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условий труда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120"/>
            </w:pPr>
            <w:r w:rsidRPr="00437430">
              <w:rPr>
                <w:b/>
                <w:bCs/>
              </w:rPr>
              <w:t>Приказ об утверждении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 xml:space="preserve">Приказ Минтруда России </w:t>
            </w:r>
            <w:proofErr w:type="gramStart"/>
            <w:r w:rsidRPr="00437430">
              <w:t>от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 xml:space="preserve">состава комиссии </w:t>
            </w:r>
            <w:proofErr w:type="gramStart"/>
            <w:r w:rsidRPr="00437430">
              <w:rPr>
                <w:b/>
                <w:bCs/>
              </w:rPr>
              <w:t>по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24.06.2014 № 412н "Об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охране труда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утверждении </w:t>
            </w:r>
            <w:proofErr w:type="gramStart"/>
            <w:r w:rsidRPr="00437430">
              <w:t>Типового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положения о комитете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(комиссии) по охране труда"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464"/>
        </w:trPr>
        <w:tc>
          <w:tcPr>
            <w:tcW w:w="3280" w:type="dxa"/>
            <w:vAlign w:val="bottom"/>
          </w:tcPr>
          <w:p w:rsidR="00A00D99" w:rsidRPr="00437430" w:rsidRDefault="00A00D99" w:rsidP="00A00D99"/>
        </w:tc>
        <w:tc>
          <w:tcPr>
            <w:tcW w:w="3860" w:type="dxa"/>
            <w:vAlign w:val="bottom"/>
          </w:tcPr>
          <w:p w:rsidR="00A00D99" w:rsidRPr="00437430" w:rsidRDefault="00A00D99" w:rsidP="00A00D99"/>
        </w:tc>
        <w:tc>
          <w:tcPr>
            <w:tcW w:w="3500" w:type="dxa"/>
            <w:gridSpan w:val="2"/>
            <w:vAlign w:val="bottom"/>
          </w:tcPr>
          <w:p w:rsidR="00A00D99" w:rsidRPr="00437430" w:rsidRDefault="00A00D99" w:rsidP="00A00D99">
            <w:pPr>
              <w:ind w:left="3260"/>
            </w:pPr>
          </w:p>
        </w:tc>
      </w:tr>
    </w:tbl>
    <w:p w:rsidR="00A00D99" w:rsidRPr="00437430" w:rsidRDefault="00AB6D06" w:rsidP="00A00D99">
      <w:pPr>
        <w:spacing w:line="20" w:lineRule="exact"/>
      </w:pPr>
      <w:r>
        <w:pict>
          <v:rect id="Shape 10" o:spid="_x0000_s1074" style="position:absolute;margin-left:524.5pt;margin-top:-24.3pt;width:1pt;height:.95pt;z-index:-251607040;visibility:visible;mso-wrap-distance-left:0;mso-wrap-distance-right:0;mso-position-horizontal-relative:text;mso-position-vertical-relative:text" o:allowincell="f" fillcolor="black" stroked="f"/>
        </w:pict>
      </w:r>
    </w:p>
    <w:p w:rsidR="00A00D99" w:rsidRPr="00437430" w:rsidRDefault="00A00D99" w:rsidP="00A00D99">
      <w:pPr>
        <w:sectPr w:rsidR="00A00D99" w:rsidRPr="00437430">
          <w:pgSz w:w="11900" w:h="16838"/>
          <w:pgMar w:top="1112" w:right="566" w:bottom="429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3860"/>
        <w:gridCol w:w="3380"/>
        <w:gridCol w:w="120"/>
      </w:tblGrid>
      <w:tr w:rsidR="00A00D99" w:rsidRPr="00437430" w:rsidTr="00A00D99">
        <w:trPr>
          <w:trHeight w:val="331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lastRenderedPageBreak/>
              <w:t>Инструкции по охране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Постановление Минтруда РФ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Инструкция по охране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труда для работников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от 17.12.2002 № 80 "Об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труда для работника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утверждении </w:t>
            </w:r>
            <w:proofErr w:type="gramStart"/>
            <w:r w:rsidRPr="00437430">
              <w:t>Методических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разрабатывается исходя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рекомендаций по разработке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из его должности,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государственных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профессии или вида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нормативных требований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выполняемой работы.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охраны труда"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Пересмотр инструкций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должен производиться не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реже одного раза в 5 лет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120"/>
            </w:pPr>
            <w:r w:rsidRPr="00437430">
              <w:rPr>
                <w:b/>
                <w:bCs/>
              </w:rPr>
              <w:t xml:space="preserve">Программа </w:t>
            </w:r>
            <w:proofErr w:type="gramStart"/>
            <w:r w:rsidRPr="00437430">
              <w:rPr>
                <w:b/>
                <w:bCs/>
              </w:rPr>
              <w:t>вводного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ГОСТ 12.0.004-2015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инструктажа по охране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Межгосударственный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труда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20" w:lineRule="exact"/>
              <w:ind w:left="100"/>
            </w:pPr>
            <w:r w:rsidRPr="00437430">
              <w:t>стандарт. Система стандартов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безопасности труда.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Организация обучения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безопасности труда. Общие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положения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120"/>
            </w:pPr>
            <w:r w:rsidRPr="00437430">
              <w:rPr>
                <w:b/>
                <w:bCs/>
              </w:rPr>
              <w:t xml:space="preserve">Программа </w:t>
            </w:r>
            <w:proofErr w:type="gramStart"/>
            <w:r w:rsidRPr="00437430">
              <w:rPr>
                <w:b/>
                <w:bCs/>
              </w:rPr>
              <w:t>первичного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ГОСТ 12.0.004-2015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инструктажа по охране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100"/>
            </w:pPr>
            <w:r w:rsidRPr="00437430">
              <w:t>Межгосударственный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труда на рабочем месте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стандарт. Система стандартов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безопасности труда.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Организация обучения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безопасности труда. Общие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положения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3" w:lineRule="exact"/>
              <w:ind w:left="120"/>
            </w:pPr>
            <w:r w:rsidRPr="00437430">
              <w:rPr>
                <w:b/>
                <w:bCs/>
              </w:rPr>
              <w:t>Программа обучения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100"/>
            </w:pPr>
            <w:r w:rsidRPr="00437430">
              <w:t>ГОСТ 12.0.004-2015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приемам оказания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Межгосударственный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первой помощи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стандарт. Система стандартов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пострадавшим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безопасности труда.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Организация обучения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безопасности труда. Общие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положения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120"/>
            </w:pPr>
            <w:r w:rsidRPr="00437430">
              <w:rPr>
                <w:b/>
                <w:bCs/>
              </w:rPr>
              <w:t>Программа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ГОСТ 12.0.004-2015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стажировки на рабочем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Межгосударственный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proofErr w:type="gramStart"/>
            <w:r w:rsidRPr="00437430">
              <w:rPr>
                <w:b/>
                <w:bCs/>
              </w:rPr>
              <w:t>месте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стандарт. Система стандартов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безопасности труда.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Организация обучения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безопасности труда. Общие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положения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120"/>
            </w:pPr>
            <w:r w:rsidRPr="00437430">
              <w:rPr>
                <w:b/>
                <w:bCs/>
              </w:rPr>
              <w:t>Журнал регистрации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ГОСТ 12.0.004-2015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вводного инструктажа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Межгосударственный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100"/>
            </w:pPr>
            <w:r w:rsidRPr="00437430">
              <w:t>стандарт. Система стандартов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безопасности труда.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Организация обучения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безопасности труда. Общие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положения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464"/>
        </w:trPr>
        <w:tc>
          <w:tcPr>
            <w:tcW w:w="3280" w:type="dxa"/>
            <w:vAlign w:val="bottom"/>
          </w:tcPr>
          <w:p w:rsidR="00A00D99" w:rsidRPr="00437430" w:rsidRDefault="00A00D99" w:rsidP="00A00D99"/>
        </w:tc>
        <w:tc>
          <w:tcPr>
            <w:tcW w:w="3860" w:type="dxa"/>
            <w:vAlign w:val="bottom"/>
          </w:tcPr>
          <w:p w:rsidR="00A00D99" w:rsidRPr="00437430" w:rsidRDefault="00A00D99" w:rsidP="00A00D99"/>
        </w:tc>
        <w:tc>
          <w:tcPr>
            <w:tcW w:w="3500" w:type="dxa"/>
            <w:gridSpan w:val="2"/>
            <w:vAlign w:val="bottom"/>
          </w:tcPr>
          <w:p w:rsidR="00A00D99" w:rsidRPr="00437430" w:rsidRDefault="00A00D99" w:rsidP="00A00D99">
            <w:pPr>
              <w:ind w:left="3260"/>
            </w:pPr>
          </w:p>
        </w:tc>
      </w:tr>
    </w:tbl>
    <w:p w:rsidR="00A00D99" w:rsidRPr="00437430" w:rsidRDefault="00AB6D06" w:rsidP="00A00D99">
      <w:pPr>
        <w:spacing w:line="20" w:lineRule="exact"/>
      </w:pPr>
      <w:r>
        <w:pict>
          <v:rect id="Shape 11" o:spid="_x0000_s1075" style="position:absolute;margin-left:524.5pt;margin-top:-24.3pt;width:1pt;height:.95pt;z-index:-251606016;visibility:visible;mso-wrap-distance-left:0;mso-wrap-distance-right:0;mso-position-horizontal-relative:text;mso-position-vertical-relative:text" o:allowincell="f" fillcolor="black" stroked="f"/>
        </w:pict>
      </w:r>
    </w:p>
    <w:p w:rsidR="00A00D99" w:rsidRPr="00437430" w:rsidRDefault="00A00D99" w:rsidP="00A00D99">
      <w:pPr>
        <w:sectPr w:rsidR="00A00D99" w:rsidRPr="00437430">
          <w:pgSz w:w="11900" w:h="16838"/>
          <w:pgMar w:top="1112" w:right="566" w:bottom="429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3860"/>
        <w:gridCol w:w="3380"/>
        <w:gridCol w:w="120"/>
      </w:tblGrid>
      <w:tr w:rsidR="00A00D99" w:rsidRPr="00437430" w:rsidTr="00A00D99">
        <w:trPr>
          <w:trHeight w:val="331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lastRenderedPageBreak/>
              <w:t>Журнал регистрации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ГОСТ 12.0.004-2015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 xml:space="preserve">инструктажа </w:t>
            </w:r>
            <w:proofErr w:type="gramStart"/>
            <w:r w:rsidRPr="00437430">
              <w:rPr>
                <w:b/>
                <w:bCs/>
              </w:rPr>
              <w:t>на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Межгосударственный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proofErr w:type="gramStart"/>
            <w:r w:rsidRPr="00437430">
              <w:rPr>
                <w:b/>
                <w:bCs/>
              </w:rPr>
              <w:t>рабочем</w:t>
            </w:r>
            <w:proofErr w:type="gramEnd"/>
            <w:r w:rsidRPr="00437430">
              <w:rPr>
                <w:b/>
                <w:bCs/>
              </w:rPr>
              <w:t xml:space="preserve"> месте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стандарт. Система стандартов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безопасности труда.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Организация обучения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безопасности труда. Общие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положения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120"/>
            </w:pPr>
            <w:r w:rsidRPr="00437430">
              <w:rPr>
                <w:b/>
                <w:bCs/>
              </w:rPr>
              <w:t>Журнал регистрации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ГОСТ 12.0.004-2015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целевого инструктажа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Межгосударственный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стандарт. Система стандартов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безопасности труда.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Организация обучения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безопасности труда. Общие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положения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120"/>
            </w:pPr>
            <w:r w:rsidRPr="00437430">
              <w:rPr>
                <w:b/>
                <w:bCs/>
              </w:rPr>
              <w:t>Журнал учета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 xml:space="preserve">"ПОТ </w:t>
            </w:r>
            <w:proofErr w:type="gramStart"/>
            <w:r w:rsidRPr="00437430">
              <w:t>Р</w:t>
            </w:r>
            <w:proofErr w:type="gramEnd"/>
            <w:r w:rsidRPr="00437430">
              <w:t xml:space="preserve"> М-016-2001.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присвоения группы I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РД 153-34.0-03.150-00.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 xml:space="preserve">по </w:t>
            </w:r>
            <w:proofErr w:type="spellStart"/>
            <w:r w:rsidRPr="00437430">
              <w:rPr>
                <w:b/>
                <w:bCs/>
              </w:rPr>
              <w:t>электробезопасности</w:t>
            </w:r>
            <w:proofErr w:type="spell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Межотраслевые Правила </w:t>
            </w:r>
            <w:proofErr w:type="gramStart"/>
            <w:r w:rsidRPr="00437430">
              <w:t>по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proofErr w:type="spellStart"/>
            <w:r w:rsidRPr="00437430">
              <w:rPr>
                <w:b/>
                <w:bCs/>
              </w:rPr>
              <w:t>неэлектротехническому</w:t>
            </w:r>
            <w:proofErr w:type="spell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100"/>
            </w:pPr>
            <w:proofErr w:type="gramStart"/>
            <w:r w:rsidRPr="00437430">
              <w:t>охране труда (Правила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персоналу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безопасности) </w:t>
            </w:r>
            <w:proofErr w:type="gramStart"/>
            <w:r w:rsidRPr="00437430">
              <w:t>при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эксплуатации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электроустановок"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3" w:lineRule="exact"/>
              <w:ind w:left="120"/>
            </w:pPr>
            <w:r w:rsidRPr="00437430">
              <w:rPr>
                <w:b/>
                <w:bCs/>
              </w:rPr>
              <w:t>Журнал учета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Постановление Минтруда РФ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инструкции по охране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100"/>
            </w:pPr>
            <w:r w:rsidRPr="00437430">
              <w:t>от 17.12.2002 № 80 "Об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труда для работников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утверждении </w:t>
            </w:r>
            <w:proofErr w:type="gramStart"/>
            <w:r w:rsidRPr="00437430">
              <w:t>Методических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рекомендаций по разработке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государственных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нормативных требований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охраны труда"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3" w:lineRule="exact"/>
              <w:ind w:left="120"/>
            </w:pPr>
            <w:r w:rsidRPr="00437430">
              <w:rPr>
                <w:b/>
                <w:bCs/>
              </w:rPr>
              <w:t>Журнал учета выдачи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100"/>
            </w:pPr>
            <w:r w:rsidRPr="00437430">
              <w:t>Постановление Минтруда РФ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инструкций по охране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от 17.12.2002 № 80 "Об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труда для работников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утверждении </w:t>
            </w:r>
            <w:proofErr w:type="gramStart"/>
            <w:r w:rsidRPr="00437430">
              <w:t>Методических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рекомендаций по разработке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государственных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нормативных требований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охраны труда"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120"/>
            </w:pPr>
            <w:r w:rsidRPr="00437430">
              <w:rPr>
                <w:b/>
                <w:bCs/>
              </w:rPr>
              <w:t>Личные карточки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 xml:space="preserve">Приказ </w:t>
            </w:r>
            <w:proofErr w:type="spellStart"/>
            <w:r w:rsidRPr="00437430">
              <w:t>Минздравсоцразвития</w:t>
            </w:r>
            <w:proofErr w:type="spell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 xml:space="preserve">учета выдачи </w:t>
            </w:r>
            <w:proofErr w:type="gramStart"/>
            <w:r w:rsidRPr="00437430">
              <w:rPr>
                <w:b/>
                <w:bCs/>
              </w:rPr>
              <w:t>СИЗ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России от 01.06.2009 № 290н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"Об утверждении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Межотраслевых правил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обеспечения работников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специальной одеждой,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специальной обувью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другими средствами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индивидуальной защиты"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464"/>
        </w:trPr>
        <w:tc>
          <w:tcPr>
            <w:tcW w:w="3280" w:type="dxa"/>
            <w:vAlign w:val="bottom"/>
          </w:tcPr>
          <w:p w:rsidR="00A00D99" w:rsidRPr="00437430" w:rsidRDefault="00A00D99" w:rsidP="00A00D99"/>
        </w:tc>
        <w:tc>
          <w:tcPr>
            <w:tcW w:w="7360" w:type="dxa"/>
            <w:gridSpan w:val="3"/>
            <w:vAlign w:val="bottom"/>
          </w:tcPr>
          <w:p w:rsidR="00A00D99" w:rsidRPr="00437430" w:rsidRDefault="00A00D99" w:rsidP="00A00D99">
            <w:pPr>
              <w:ind w:left="7120"/>
            </w:pPr>
          </w:p>
        </w:tc>
      </w:tr>
    </w:tbl>
    <w:p w:rsidR="00A00D99" w:rsidRPr="00437430" w:rsidRDefault="00AB6D06" w:rsidP="00A00D99">
      <w:pPr>
        <w:spacing w:line="20" w:lineRule="exact"/>
      </w:pPr>
      <w:r>
        <w:pict>
          <v:rect id="Shape 12" o:spid="_x0000_s1076" style="position:absolute;margin-left:524.5pt;margin-top:-24.3pt;width:1pt;height:.95pt;z-index:-251604992;visibility:visible;mso-wrap-distance-left:0;mso-wrap-distance-right:0;mso-position-horizontal-relative:text;mso-position-vertical-relative:text" o:allowincell="f" fillcolor="black" stroked="f"/>
        </w:pict>
      </w:r>
    </w:p>
    <w:p w:rsidR="00A00D99" w:rsidRPr="00437430" w:rsidRDefault="00A00D99" w:rsidP="00A00D99">
      <w:pPr>
        <w:sectPr w:rsidR="00A00D99" w:rsidRPr="00437430">
          <w:pgSz w:w="11900" w:h="16838"/>
          <w:pgMar w:top="1112" w:right="566" w:bottom="429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3860"/>
        <w:gridCol w:w="3380"/>
      </w:tblGrid>
      <w:tr w:rsidR="00A00D99" w:rsidRPr="00437430" w:rsidTr="00A00D99">
        <w:trPr>
          <w:trHeight w:val="331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lastRenderedPageBreak/>
              <w:t>Протоколы заседания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Постановление Минтруда РФ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комиссии по проверке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и Минобразования РФ </w:t>
            </w:r>
            <w:proofErr w:type="gramStart"/>
            <w:r w:rsidRPr="00437430">
              <w:t>от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знаний требований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13.01.2003  № 1/29 "Об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охраны труда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proofErr w:type="gramStart"/>
            <w:r w:rsidRPr="00437430">
              <w:t>утверждении</w:t>
            </w:r>
            <w:proofErr w:type="gramEnd"/>
            <w:r w:rsidRPr="00437430">
              <w:t xml:space="preserve"> Порядка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работников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proofErr w:type="gramStart"/>
            <w:r w:rsidRPr="00437430">
              <w:t>обучения по охране</w:t>
            </w:r>
            <w:proofErr w:type="gramEnd"/>
            <w:r w:rsidRPr="00437430">
              <w:t xml:space="preserve"> труда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проверки знаний требований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охраны труда работников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организаций"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120"/>
            </w:pPr>
            <w:r w:rsidRPr="00437430">
              <w:rPr>
                <w:b/>
                <w:bCs/>
              </w:rPr>
              <w:t>Личные карточки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ГОСТ 12.0.004-2015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прохождения обучения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Межгосударственный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безопасности труда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стандарт. Система стандартов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20" w:lineRule="exact"/>
              <w:ind w:left="100"/>
            </w:pPr>
            <w:r w:rsidRPr="00437430">
              <w:t>безопасности труда.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Организация обучения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безопасности труда. Общие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положения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2" w:lineRule="exact"/>
              <w:ind w:left="120"/>
            </w:pPr>
            <w:r w:rsidRPr="00437430">
              <w:rPr>
                <w:b/>
                <w:bCs/>
              </w:rPr>
              <w:t>Удостоверения о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Постановление Минтруда РФ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проверке знаний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и Минобразования РФ </w:t>
            </w:r>
            <w:proofErr w:type="gramStart"/>
            <w:r w:rsidRPr="00437430">
              <w:t>от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требований охраны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100"/>
            </w:pPr>
            <w:r w:rsidRPr="00437430">
              <w:t>13.01.2003  № 1/29 "Об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труда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proofErr w:type="gramStart"/>
            <w:r w:rsidRPr="00437430">
              <w:t>утверждении</w:t>
            </w:r>
            <w:proofErr w:type="gramEnd"/>
            <w:r w:rsidRPr="00437430">
              <w:t xml:space="preserve"> Порядка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proofErr w:type="gramStart"/>
            <w:r w:rsidRPr="00437430">
              <w:t>обучения по охране</w:t>
            </w:r>
            <w:proofErr w:type="gramEnd"/>
            <w:r w:rsidRPr="00437430">
              <w:t xml:space="preserve"> труда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проверки знаний требований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охраны труда работников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организаций"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3" w:lineRule="exact"/>
              <w:ind w:left="120"/>
            </w:pPr>
            <w:r w:rsidRPr="00437430">
              <w:rPr>
                <w:b/>
                <w:bCs/>
              </w:rPr>
              <w:t>Представления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100"/>
            </w:pPr>
            <w:r w:rsidRPr="00437430">
              <w:t>Постановление Исполкома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уполномоченного лица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Профсоюза от 26.03.2013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3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по охране труда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№ 13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0" w:lineRule="exact"/>
              <w:ind w:left="120"/>
            </w:pPr>
            <w:r w:rsidRPr="00437430">
              <w:rPr>
                <w:b/>
                <w:bCs/>
              </w:rPr>
              <w:t>Предписания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Постановление Минтруда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специалиста по охране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8" w:lineRule="exact"/>
              <w:ind w:left="100"/>
            </w:pPr>
            <w:r w:rsidRPr="00437430">
              <w:t>России от 08.02.2000 № 14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rPr>
                <w:b/>
                <w:bCs/>
              </w:rPr>
              <w:t>труда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>"Об утверждении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7" w:lineRule="exact"/>
              <w:ind w:left="100"/>
            </w:pPr>
            <w:r w:rsidRPr="00437430">
              <w:t xml:space="preserve">Рекомендаций </w:t>
            </w:r>
            <w:proofErr w:type="gramStart"/>
            <w:r w:rsidRPr="00437430">
              <w:t>по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организации работы Службы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охраны труда в организации"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</w:tr>
    </w:tbl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70" w:lineRule="exact"/>
      </w:pPr>
    </w:p>
    <w:p w:rsidR="00A00D99" w:rsidRPr="00437430" w:rsidRDefault="00A00D99" w:rsidP="00A00D99">
      <w:pPr>
        <w:sectPr w:rsidR="00A00D99" w:rsidRPr="00437430">
          <w:pgSz w:w="11900" w:h="16838"/>
          <w:pgMar w:top="1112" w:right="566" w:bottom="429" w:left="700" w:header="0" w:footer="0" w:gutter="0"/>
          <w:cols w:space="720" w:equalWidth="0">
            <w:col w:w="10640"/>
          </w:cols>
        </w:sectPr>
      </w:pPr>
    </w:p>
    <w:p w:rsidR="00A00D99" w:rsidRPr="00437430" w:rsidRDefault="00A00D99" w:rsidP="00A00D99">
      <w:pPr>
        <w:jc w:val="right"/>
      </w:pPr>
      <w:r w:rsidRPr="00437430">
        <w:lastRenderedPageBreak/>
        <w:t>Приложение 3</w:t>
      </w:r>
    </w:p>
    <w:p w:rsidR="00A00D99" w:rsidRPr="00437430" w:rsidRDefault="00A00D99" w:rsidP="00A00D99">
      <w:pPr>
        <w:spacing w:line="163" w:lineRule="exact"/>
      </w:pPr>
    </w:p>
    <w:p w:rsidR="00A00D99" w:rsidRPr="00437430" w:rsidRDefault="00A00D99" w:rsidP="00A00D99">
      <w:pPr>
        <w:jc w:val="right"/>
      </w:pPr>
      <w:r w:rsidRPr="00437430">
        <w:t>к положению о системе</w:t>
      </w:r>
    </w:p>
    <w:p w:rsidR="00A00D99" w:rsidRPr="00437430" w:rsidRDefault="00A00D99" w:rsidP="00A00D99">
      <w:pPr>
        <w:jc w:val="right"/>
      </w:pPr>
      <w:r w:rsidRPr="00437430">
        <w:t>управления охраной труда</w:t>
      </w:r>
    </w:p>
    <w:p w:rsidR="00A00D99" w:rsidRPr="00437430" w:rsidRDefault="00A00D99" w:rsidP="00A00D99">
      <w:pPr>
        <w:jc w:val="right"/>
      </w:pPr>
      <w:r w:rsidRPr="00437430">
        <w:t>в МБОУ «ОШ Сельхозтехника»</w:t>
      </w:r>
    </w:p>
    <w:p w:rsidR="00A00D99" w:rsidRPr="00437430" w:rsidRDefault="00A00D99" w:rsidP="00A00D99">
      <w:pPr>
        <w:spacing w:line="325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920"/>
        <w:gridCol w:w="7300"/>
        <w:gridCol w:w="30"/>
      </w:tblGrid>
      <w:tr w:rsidR="00A00D99" w:rsidRPr="00437430" w:rsidTr="00A00D99">
        <w:trPr>
          <w:trHeight w:val="322"/>
        </w:trPr>
        <w:tc>
          <w:tcPr>
            <w:tcW w:w="880" w:type="dxa"/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Align w:val="bottom"/>
          </w:tcPr>
          <w:p w:rsidR="00A00D99" w:rsidRPr="00437430" w:rsidRDefault="00A00D99" w:rsidP="00A00D99">
            <w:pPr>
              <w:ind w:right="60"/>
              <w:jc w:val="center"/>
            </w:pPr>
            <w:r w:rsidRPr="00437430">
              <w:rPr>
                <w:b/>
                <w:bCs/>
                <w:w w:val="99"/>
              </w:rPr>
              <w:t>Перечень основных законодательных и иных нормативных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880" w:type="dxa"/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Align w:val="bottom"/>
          </w:tcPr>
          <w:p w:rsidR="00A00D99" w:rsidRPr="00437430" w:rsidRDefault="00A00D99" w:rsidP="00A00D99">
            <w:pPr>
              <w:ind w:left="1200"/>
            </w:pPr>
            <w:r w:rsidRPr="00437430">
              <w:rPr>
                <w:b/>
                <w:bCs/>
              </w:rPr>
              <w:t>правовых актов, используемых при подготовке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Align w:val="bottom"/>
          </w:tcPr>
          <w:p w:rsidR="00A00D99" w:rsidRPr="00437430" w:rsidRDefault="00A00D99" w:rsidP="00A00D99">
            <w:pPr>
              <w:ind w:right="60"/>
              <w:jc w:val="center"/>
            </w:pPr>
            <w:r w:rsidRPr="00437430">
              <w:rPr>
                <w:b/>
                <w:bCs/>
                <w:w w:val="99"/>
              </w:rPr>
              <w:t>положения системы управления охраной труда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485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730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300"/>
            </w:pPr>
            <w:r w:rsidRPr="00437430">
              <w:rPr>
                <w:b/>
                <w:bCs/>
              </w:rPr>
              <w:t>№</w:t>
            </w:r>
          </w:p>
        </w:tc>
        <w:tc>
          <w:tcPr>
            <w:tcW w:w="1920" w:type="dxa"/>
            <w:vAlign w:val="bottom"/>
          </w:tcPr>
          <w:p w:rsidR="00A00D99" w:rsidRPr="00437430" w:rsidRDefault="00A00D99" w:rsidP="00A00D99"/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right="2860"/>
              <w:jc w:val="right"/>
            </w:pPr>
            <w:r w:rsidRPr="00437430">
              <w:rPr>
                <w:b/>
                <w:bCs/>
              </w:rPr>
              <w:t>Наименование документа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20"/>
            </w:pPr>
            <w:r w:rsidRPr="00437430">
              <w:t>1.</w:t>
            </w:r>
          </w:p>
        </w:tc>
        <w:tc>
          <w:tcPr>
            <w:tcW w:w="9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Трудовой кодекс Российской Федерации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20"/>
            </w:pPr>
            <w:r w:rsidRPr="00437430">
              <w:t>2.</w:t>
            </w:r>
          </w:p>
        </w:tc>
        <w:tc>
          <w:tcPr>
            <w:tcW w:w="9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Кодекс Российской Федерации об административных правонарушениях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t>3.</w:t>
            </w:r>
          </w:p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 xml:space="preserve">Федеральный закон от 29 декабря 2012 г. № 273-ФЗ «Об образовании </w:t>
            </w:r>
            <w:proofErr w:type="gramStart"/>
            <w:r w:rsidRPr="00437430"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Российской Федерации»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t>4.</w:t>
            </w:r>
          </w:p>
        </w:tc>
        <w:tc>
          <w:tcPr>
            <w:tcW w:w="1920" w:type="dxa"/>
            <w:vAlign w:val="bottom"/>
          </w:tcPr>
          <w:p w:rsidR="00A00D99" w:rsidRPr="00437430" w:rsidRDefault="00A00D99" w:rsidP="00A00D99">
            <w:pPr>
              <w:spacing w:line="309" w:lineRule="exact"/>
              <w:ind w:left="100"/>
            </w:pPr>
            <w:r w:rsidRPr="00437430">
              <w:t>Федеральный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jc w:val="right"/>
            </w:pPr>
            <w:r w:rsidRPr="00437430">
              <w:t>закон  от  30  марта  1999  г.  №  52-ФЗ  "</w:t>
            </w:r>
            <w:proofErr w:type="gramStart"/>
            <w:r w:rsidRPr="00437430">
              <w:t>О</w:t>
            </w:r>
            <w:proofErr w:type="gramEnd"/>
            <w:r w:rsidRPr="00437430">
              <w:t xml:space="preserve">  санитарно-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эпидемиологическом </w:t>
            </w:r>
            <w:proofErr w:type="gramStart"/>
            <w:r w:rsidRPr="00437430">
              <w:t>благополучии</w:t>
            </w:r>
            <w:proofErr w:type="gramEnd"/>
            <w:r w:rsidRPr="00437430">
              <w:t xml:space="preserve"> населения"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t>5.</w:t>
            </w:r>
          </w:p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 xml:space="preserve">Федеральный  закон  от  21  июля  1997  г.  №  116-ФЗ  "О  </w:t>
            </w:r>
            <w:proofErr w:type="gramStart"/>
            <w:r w:rsidRPr="00437430">
              <w:t>промышленной</w:t>
            </w:r>
            <w:proofErr w:type="gramEnd"/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безопасности опасных производственных объектов"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t>6.</w:t>
            </w:r>
          </w:p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100"/>
            </w:pPr>
            <w:r w:rsidRPr="00437430">
              <w:t>Федеральный закон Российской Федерации от 12 января 1996 г. № 10-ФЗ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«О профессиональных союзах, их правах и гарантиях деятельности»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Федеральный закон Российской Федерации от 24 июля 1998 г. № 125-ФЗ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t>7.</w:t>
            </w:r>
          </w:p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«Об  обязательном  социальном  страховании  от  несчастных  случаев  </w:t>
            </w:r>
            <w:proofErr w:type="gramStart"/>
            <w:r w:rsidRPr="00437430"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proofErr w:type="gramStart"/>
            <w:r w:rsidRPr="00437430">
              <w:t>производстве</w:t>
            </w:r>
            <w:proofErr w:type="gramEnd"/>
            <w:r w:rsidRPr="00437430">
              <w:t xml:space="preserve"> и профессиональных заболеваний»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t>8.</w:t>
            </w:r>
          </w:p>
        </w:tc>
        <w:tc>
          <w:tcPr>
            <w:tcW w:w="1920" w:type="dxa"/>
            <w:vAlign w:val="bottom"/>
          </w:tcPr>
          <w:p w:rsidR="00A00D99" w:rsidRPr="00437430" w:rsidRDefault="00A00D99" w:rsidP="00A00D99">
            <w:pPr>
              <w:spacing w:line="309" w:lineRule="exact"/>
              <w:ind w:left="100"/>
            </w:pPr>
            <w:r w:rsidRPr="00437430">
              <w:t>Федеральный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jc w:val="right"/>
            </w:pPr>
            <w:r w:rsidRPr="00437430">
              <w:t>закон  от  16  июля  1999  г.  №  165-ФЗ  «Об  основах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обязательного социального страхования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t>9.</w:t>
            </w:r>
          </w:p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Федеральный закон от 21 ноября 2011 г. № 323-ФЗ «Об основах охраны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здоровья граждан в Российской Федерации»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100"/>
            </w:pPr>
            <w:r w:rsidRPr="00437430">
              <w:t>Федеральный  закон  от  28  декабря  2013  г.  №  421-ФЗ  «О  внесении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t>10.</w:t>
            </w:r>
          </w:p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изменений в отдельные законодательные акты Российской Федерации </w:t>
            </w:r>
            <w:proofErr w:type="gramStart"/>
            <w:r w:rsidRPr="00437430"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связи с принятием Федерального закона «О специальной оценке условий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труда»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0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t>11.</w:t>
            </w:r>
          </w:p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0" w:lineRule="exact"/>
              <w:ind w:left="100"/>
            </w:pPr>
            <w:r w:rsidRPr="00437430">
              <w:t xml:space="preserve">Федеральный  закон  №  426-ФЗ  от  28  декабря  2013  г.  «О  </w:t>
            </w:r>
            <w:proofErr w:type="gramStart"/>
            <w:r w:rsidRPr="00437430">
              <w:t>специальной</w:t>
            </w:r>
            <w:proofErr w:type="gramEnd"/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оценке условий труда»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t>12.</w:t>
            </w:r>
          </w:p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 xml:space="preserve">Письмо </w:t>
            </w:r>
            <w:proofErr w:type="spellStart"/>
            <w:r w:rsidRPr="00437430">
              <w:t>Минобрнауки</w:t>
            </w:r>
            <w:proofErr w:type="spellEnd"/>
            <w:r w:rsidRPr="00437430">
              <w:t xml:space="preserve"> России от 08.08.2017 № 12-753 «О направлении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перечня по охране труда»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0" w:lineRule="exact"/>
              <w:ind w:left="100"/>
            </w:pPr>
            <w:r w:rsidRPr="00437430">
              <w:t>Постановление Минтруда труда России и Минобразования России от 13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20"/>
            </w:pPr>
            <w:r w:rsidRPr="00437430">
              <w:t>13.</w:t>
            </w:r>
          </w:p>
        </w:tc>
        <w:tc>
          <w:tcPr>
            <w:tcW w:w="1920" w:type="dxa"/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января 2003 г.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jc w:val="right"/>
            </w:pPr>
            <w:r w:rsidRPr="00437430">
              <w:t xml:space="preserve">№ 1/29 «Об утверждении Порядка </w:t>
            </w:r>
            <w:proofErr w:type="gramStart"/>
            <w:r w:rsidRPr="00437430">
              <w:t>обучения по охране</w:t>
            </w:r>
            <w:proofErr w:type="gramEnd"/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труда   и   проверки   </w:t>
            </w:r>
            <w:proofErr w:type="gramStart"/>
            <w:r w:rsidRPr="00437430">
              <w:t>знаний   требований   охраны   труда   работников</w:t>
            </w:r>
            <w:proofErr w:type="gramEnd"/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организаций»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</w:tbl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43" w:lineRule="exact"/>
      </w:pPr>
    </w:p>
    <w:p w:rsidR="00A00D99" w:rsidRPr="00437430" w:rsidRDefault="00A00D99" w:rsidP="00A00D99">
      <w:pPr>
        <w:sectPr w:rsidR="00A00D99" w:rsidRPr="00437430">
          <w:pgSz w:w="11900" w:h="16838"/>
          <w:pgMar w:top="1125" w:right="566" w:bottom="429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4900"/>
      </w:tblGrid>
      <w:tr w:rsidR="00A00D99" w:rsidRPr="00437430" w:rsidTr="00A00D99">
        <w:trPr>
          <w:trHeight w:val="322"/>
        </w:trPr>
        <w:tc>
          <w:tcPr>
            <w:tcW w:w="1900" w:type="dxa"/>
            <w:vAlign w:val="bottom"/>
          </w:tcPr>
          <w:p w:rsidR="00A00D99" w:rsidRPr="00437430" w:rsidRDefault="00A00D99" w:rsidP="00A00D99">
            <w:r w:rsidRPr="00437430">
              <w:rPr>
                <w:b/>
                <w:bCs/>
              </w:rPr>
              <w:lastRenderedPageBreak/>
              <w:t>№</w:t>
            </w:r>
          </w:p>
        </w:tc>
        <w:tc>
          <w:tcPr>
            <w:tcW w:w="4900" w:type="dxa"/>
            <w:vAlign w:val="bottom"/>
          </w:tcPr>
          <w:p w:rsidR="00A00D99" w:rsidRPr="00437430" w:rsidRDefault="00A00D99" w:rsidP="00A00D99">
            <w:pPr>
              <w:ind w:left="1640"/>
            </w:pPr>
            <w:r w:rsidRPr="00437430">
              <w:rPr>
                <w:b/>
                <w:bCs/>
                <w:w w:val="98"/>
              </w:rPr>
              <w:t>Наименование документа</w:t>
            </w:r>
          </w:p>
        </w:tc>
      </w:tr>
    </w:tbl>
    <w:p w:rsidR="00A00D99" w:rsidRPr="00437430" w:rsidRDefault="00AB6D06" w:rsidP="00A00D99">
      <w:pPr>
        <w:spacing w:line="166" w:lineRule="exact"/>
      </w:pPr>
      <w:r>
        <w:pict>
          <v:line id="Shape 13" o:spid="_x0000_s1026" style="position:absolute;z-index:251660288;visibility:visible;mso-wrap-distance-left:0;mso-wrap-distance-right:0;mso-position-horizontal-relative:page;mso-position-vertical-relative:page" from="56.4pt,56.85pt" to="560.25pt,56.85pt" o:allowincell="f" strokeweight=".48pt">
            <w10:wrap anchorx="page" anchory="page"/>
          </v:line>
        </w:pict>
      </w:r>
      <w:r>
        <w:pict>
          <v:line id="Shape 14" o:spid="_x0000_s1027" style="position:absolute;z-index:251661312;visibility:visible;mso-wrap-distance-left:0;mso-wrap-distance-right:0;mso-position-horizontal-relative:page;mso-position-vertical-relative:page" from="56.4pt,81.6pt" to="560.25pt,81.6pt" o:allowincell="f" strokeweight=".16931mm">
            <w10:wrap anchorx="page" anchory="page"/>
          </v:line>
        </w:pict>
      </w:r>
      <w:r>
        <w:pict>
          <v:line id="Shape 15" o:spid="_x0000_s1028" style="position:absolute;z-index:251662336;visibility:visible;mso-wrap-distance-left:0;mso-wrap-distance-right:0;mso-position-horizontal-relative:page;mso-position-vertical-relative:page" from="56.4pt,146.5pt" to="560.25pt,146.5pt" o:allowincell="f" strokeweight=".16931mm">
            <w10:wrap anchorx="page" anchory="page"/>
          </v:line>
        </w:pict>
      </w:r>
      <w:r>
        <w:pict>
          <v:line id="Shape 16" o:spid="_x0000_s1029" style="position:absolute;z-index:251663360;visibility:visible;mso-wrap-distance-left:0;mso-wrap-distance-right:0;mso-position-horizontal-relative:page;mso-position-vertical-relative:page" from="56.6pt,56.6pt" to="56.6pt,763.55pt" o:allowincell="f" strokeweight=".16931mm">
            <w10:wrap anchorx="page" anchory="page"/>
          </v:line>
        </w:pict>
      </w:r>
      <w:r>
        <w:pict>
          <v:line id="Shape 17" o:spid="_x0000_s1030" style="position:absolute;z-index:251664384;visibility:visible;mso-wrap-distance-left:0;mso-wrap-distance-right:0;mso-position-horizontal-relative:page;mso-position-vertical-relative:page" from="56.4pt,195.25pt" to="560.25pt,195.25pt" o:allowincell="f" strokeweight=".48pt">
            <w10:wrap anchorx="page" anchory="page"/>
          </v:line>
        </w:pict>
      </w:r>
      <w:r>
        <w:pict>
          <v:line id="Shape 18" o:spid="_x0000_s1031" style="position:absolute;z-index:251665408;visibility:visible;mso-wrap-distance-left:0;mso-wrap-distance-right:0;mso-position-horizontal-relative:page;mso-position-vertical-relative:page" from="99.25pt,56.6pt" to="99.25pt,763.55pt" o:allowincell="f" strokeweight=".16931mm">
            <w10:wrap anchorx="page" anchory="page"/>
          </v:line>
        </w:pict>
      </w:r>
      <w:r>
        <w:pict>
          <v:line id="Shape 19" o:spid="_x0000_s1032" style="position:absolute;z-index:251666432;visibility:visible;mso-wrap-distance-left:0;mso-wrap-distance-right:0;mso-position-horizontal-relative:page;mso-position-vertical-relative:page" from="560pt,56.6pt" to="560pt,763.55pt" o:allowincell="f" strokeweight=".16931mm">
            <w10:wrap anchorx="page" anchory="page"/>
          </v:line>
        </w:pict>
      </w:r>
    </w:p>
    <w:p w:rsidR="00A00D99" w:rsidRPr="00437430" w:rsidRDefault="00A00D99" w:rsidP="00A00D99">
      <w:pPr>
        <w:tabs>
          <w:tab w:val="left" w:pos="3120"/>
          <w:tab w:val="left" w:pos="4920"/>
          <w:tab w:val="left" w:pos="6980"/>
          <w:tab w:val="left" w:pos="8920"/>
        </w:tabs>
        <w:ind w:left="860"/>
      </w:pPr>
      <w:r w:rsidRPr="00437430">
        <w:t>Постановление</w:t>
      </w:r>
      <w:r w:rsidRPr="00437430">
        <w:tab/>
        <w:t>Федерации</w:t>
      </w:r>
      <w:r w:rsidRPr="00437430">
        <w:tab/>
        <w:t>независимых</w:t>
      </w:r>
      <w:r w:rsidRPr="00437430">
        <w:tab/>
        <w:t>профсоюзов</w:t>
      </w:r>
      <w:r w:rsidRPr="00437430">
        <w:tab/>
        <w:t>России,</w:t>
      </w:r>
    </w:p>
    <w:p w:rsidR="00A00D99" w:rsidRPr="00437430" w:rsidRDefault="00A00D99" w:rsidP="00A00D99">
      <w:pPr>
        <w:spacing w:line="13" w:lineRule="exact"/>
      </w:pPr>
    </w:p>
    <w:p w:rsidR="00A00D99" w:rsidRPr="00437430" w:rsidRDefault="00A00D99" w:rsidP="00437430">
      <w:pPr>
        <w:numPr>
          <w:ilvl w:val="0"/>
          <w:numId w:val="28"/>
        </w:numPr>
        <w:tabs>
          <w:tab w:val="left" w:pos="860"/>
        </w:tabs>
        <w:spacing w:line="191" w:lineRule="auto"/>
        <w:ind w:left="860" w:right="240" w:hanging="859"/>
        <w:rPr>
          <w:vertAlign w:val="subscript"/>
        </w:rPr>
      </w:pPr>
      <w:r w:rsidRPr="00437430">
        <w:t xml:space="preserve">Исполнительного комитета от 18 октября 2006 г. № 4-3 «О Типовом </w:t>
      </w:r>
      <w:proofErr w:type="gramStart"/>
      <w:r w:rsidRPr="00437430">
        <w:t>положении</w:t>
      </w:r>
      <w:proofErr w:type="gramEnd"/>
      <w:r w:rsidRPr="00437430">
        <w:t xml:space="preserve"> об уполномоченном (доверенном) лице по охране труда профессионального союза» Постановление Министерства труда и социального развития Российской</w:t>
      </w:r>
    </w:p>
    <w:p w:rsidR="00A00D99" w:rsidRPr="00437430" w:rsidRDefault="00A00D99" w:rsidP="00A00D99">
      <w:pPr>
        <w:spacing w:line="17" w:lineRule="exact"/>
        <w:rPr>
          <w:vertAlign w:val="subscript"/>
        </w:rPr>
      </w:pPr>
    </w:p>
    <w:p w:rsidR="00A00D99" w:rsidRPr="00437430" w:rsidRDefault="00A00D99" w:rsidP="00437430">
      <w:pPr>
        <w:numPr>
          <w:ilvl w:val="0"/>
          <w:numId w:val="28"/>
        </w:numPr>
        <w:tabs>
          <w:tab w:val="left" w:pos="860"/>
        </w:tabs>
        <w:spacing w:line="238" w:lineRule="auto"/>
        <w:ind w:left="860" w:right="260" w:hanging="859"/>
      </w:pPr>
      <w:r w:rsidRPr="00437430">
        <w:t>федерации от 17 января 2001 г. № 7 «Об утверждении рекомендаций по организации работы кабинета охраны труда и уголка охраны труда» Постановление Министерства труда и социального развития Российской</w:t>
      </w:r>
    </w:p>
    <w:p w:rsidR="00A00D99" w:rsidRPr="00437430" w:rsidRDefault="00A00D99" w:rsidP="00A00D99">
      <w:pPr>
        <w:spacing w:line="18" w:lineRule="exact"/>
      </w:pPr>
    </w:p>
    <w:p w:rsidR="00A00D99" w:rsidRPr="00437430" w:rsidRDefault="00A00D99" w:rsidP="00437430">
      <w:pPr>
        <w:numPr>
          <w:ilvl w:val="0"/>
          <w:numId w:val="28"/>
        </w:numPr>
        <w:tabs>
          <w:tab w:val="left" w:pos="860"/>
        </w:tabs>
        <w:spacing w:line="191" w:lineRule="auto"/>
        <w:ind w:left="860" w:right="240" w:hanging="859"/>
        <w:rPr>
          <w:vertAlign w:val="subscript"/>
        </w:rPr>
      </w:pPr>
      <w:r w:rsidRPr="00437430">
        <w:t xml:space="preserve">Федерации от 22 января 2001 г. № 10 «Об утверждении межотраслевых </w:t>
      </w:r>
      <w:proofErr w:type="gramStart"/>
      <w:r w:rsidRPr="00437430">
        <w:t>нормативов численности работников службы охраны труда</w:t>
      </w:r>
      <w:proofErr w:type="gramEnd"/>
      <w:r w:rsidRPr="00437430">
        <w:t xml:space="preserve"> в организациях» Постановление Министерства труда и социального развития Российской</w:t>
      </w:r>
    </w:p>
    <w:p w:rsidR="00A00D99" w:rsidRPr="00437430" w:rsidRDefault="00A00D99" w:rsidP="00A00D99">
      <w:pPr>
        <w:spacing w:line="15" w:lineRule="exact"/>
        <w:rPr>
          <w:vertAlign w:val="subscript"/>
        </w:rPr>
      </w:pPr>
    </w:p>
    <w:p w:rsidR="00A00D99" w:rsidRPr="00437430" w:rsidRDefault="00A00D99" w:rsidP="00437430">
      <w:pPr>
        <w:numPr>
          <w:ilvl w:val="0"/>
          <w:numId w:val="28"/>
        </w:numPr>
        <w:tabs>
          <w:tab w:val="left" w:pos="860"/>
        </w:tabs>
        <w:spacing w:line="239" w:lineRule="auto"/>
        <w:ind w:left="860" w:right="260" w:hanging="859"/>
      </w:pPr>
      <w:r w:rsidRPr="00437430">
        <w:t>федерации от 8 февраля 2000 г. № 14 «Об утверждении Рекомендаций по организации работы службы охраны труда в организации» Постановление Исполкома ЦС Профсоюза работников народного</w:t>
      </w:r>
    </w:p>
    <w:p w:rsidR="00A00D99" w:rsidRPr="00437430" w:rsidRDefault="00A00D99" w:rsidP="00A00D99">
      <w:pPr>
        <w:spacing w:line="1" w:lineRule="exact"/>
      </w:pPr>
    </w:p>
    <w:p w:rsidR="00A00D99" w:rsidRPr="00437430" w:rsidRDefault="00A00D99" w:rsidP="00437430">
      <w:pPr>
        <w:numPr>
          <w:ilvl w:val="0"/>
          <w:numId w:val="28"/>
        </w:numPr>
        <w:tabs>
          <w:tab w:val="left" w:pos="860"/>
        </w:tabs>
        <w:spacing w:line="181" w:lineRule="auto"/>
        <w:ind w:left="860" w:hanging="859"/>
        <w:rPr>
          <w:vertAlign w:val="subscript"/>
        </w:rPr>
      </w:pPr>
      <w:r w:rsidRPr="00437430">
        <w:t>образования и науки РФ от 26 марта 2013 г. № 13 «Положение</w:t>
      </w:r>
    </w:p>
    <w:p w:rsidR="00A00D99" w:rsidRPr="00437430" w:rsidRDefault="00A00D99" w:rsidP="00A00D99">
      <w:pPr>
        <w:spacing w:line="23" w:lineRule="exact"/>
        <w:rPr>
          <w:vertAlign w:val="subscript"/>
        </w:rPr>
      </w:pPr>
    </w:p>
    <w:p w:rsidR="00A00D99" w:rsidRPr="00437430" w:rsidRDefault="00A00D99" w:rsidP="00A00D99">
      <w:pPr>
        <w:spacing w:line="231" w:lineRule="auto"/>
        <w:ind w:left="860" w:right="740"/>
        <w:rPr>
          <w:vertAlign w:val="subscript"/>
        </w:rPr>
      </w:pPr>
      <w:r w:rsidRPr="00437430">
        <w:t>об уполномоченном (доверенном) лице по охране труда профсоюзного комитета образовательной организации».</w:t>
      </w:r>
    </w:p>
    <w:p w:rsidR="00A00D99" w:rsidRPr="00437430" w:rsidRDefault="00A00D99" w:rsidP="00A00D99">
      <w:pPr>
        <w:spacing w:line="25" w:lineRule="exact"/>
        <w:rPr>
          <w:vertAlign w:val="subscript"/>
        </w:rPr>
      </w:pPr>
    </w:p>
    <w:p w:rsidR="00A00D99" w:rsidRPr="00437430" w:rsidRDefault="00A00D99" w:rsidP="00A00D99">
      <w:pPr>
        <w:spacing w:line="234" w:lineRule="auto"/>
        <w:ind w:left="860" w:right="260"/>
        <w:jc w:val="both"/>
        <w:rPr>
          <w:vertAlign w:val="subscript"/>
        </w:rPr>
      </w:pPr>
      <w:r w:rsidRPr="00437430">
        <w:t>Постановление Минтруда РФ от 18 июля 2001 г. № 56 «Об утверждении Временных критериев определения степени утраты профессиональной</w:t>
      </w:r>
    </w:p>
    <w:p w:rsidR="00A00D99" w:rsidRPr="00437430" w:rsidRDefault="00A00D99" w:rsidP="00A00D99">
      <w:pPr>
        <w:spacing w:line="15" w:lineRule="exact"/>
        <w:rPr>
          <w:vertAlign w:val="subscript"/>
        </w:rPr>
      </w:pPr>
    </w:p>
    <w:p w:rsidR="00A00D99" w:rsidRPr="00437430" w:rsidRDefault="00A00D99" w:rsidP="00437430">
      <w:pPr>
        <w:numPr>
          <w:ilvl w:val="0"/>
          <w:numId w:val="28"/>
        </w:numPr>
        <w:tabs>
          <w:tab w:val="left" w:pos="860"/>
        </w:tabs>
        <w:spacing w:line="199" w:lineRule="auto"/>
        <w:ind w:left="860" w:right="240" w:hanging="859"/>
        <w:rPr>
          <w:vertAlign w:val="subscript"/>
        </w:rPr>
      </w:pPr>
      <w:r w:rsidRPr="00437430">
        <w:t>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 Постановление Минтруда России от 25 декабря 1997 г. № 66 «</w:t>
      </w:r>
      <w:proofErr w:type="gramStart"/>
      <w:r w:rsidRPr="00437430">
        <w:t>Об</w:t>
      </w:r>
      <w:proofErr w:type="gramEnd"/>
    </w:p>
    <w:p w:rsidR="00A00D99" w:rsidRPr="00437430" w:rsidRDefault="00A00D99" w:rsidP="00A00D99">
      <w:pPr>
        <w:spacing w:line="18" w:lineRule="exact"/>
        <w:rPr>
          <w:vertAlign w:val="subscript"/>
        </w:rPr>
      </w:pPr>
    </w:p>
    <w:p w:rsidR="00A00D99" w:rsidRPr="00437430" w:rsidRDefault="00A00D99" w:rsidP="00437430">
      <w:pPr>
        <w:numPr>
          <w:ilvl w:val="0"/>
          <w:numId w:val="28"/>
        </w:numPr>
        <w:tabs>
          <w:tab w:val="left" w:pos="860"/>
        </w:tabs>
        <w:spacing w:line="191" w:lineRule="auto"/>
        <w:ind w:left="860" w:right="260" w:hanging="859"/>
        <w:rPr>
          <w:vertAlign w:val="subscript"/>
        </w:rPr>
      </w:pPr>
      <w:proofErr w:type="gramStart"/>
      <w:r w:rsidRPr="00437430">
        <w:t>утверждении Типовых отраслевых норм бесплатной выдачи работникам специальной одежды, специальной обуви и других средств индивидуальной защиты» Постановление Минтруда РФ от 24 октября 2002 г. №73 «Об утверждении</w:t>
      </w:r>
      <w:proofErr w:type="gramEnd"/>
    </w:p>
    <w:p w:rsidR="00A00D99" w:rsidRPr="00437430" w:rsidRDefault="00A00D99" w:rsidP="00A00D99">
      <w:pPr>
        <w:spacing w:line="17" w:lineRule="exact"/>
        <w:rPr>
          <w:vertAlign w:val="subscript"/>
        </w:rPr>
      </w:pPr>
    </w:p>
    <w:p w:rsidR="00A00D99" w:rsidRPr="00437430" w:rsidRDefault="00A00D99" w:rsidP="00437430">
      <w:pPr>
        <w:numPr>
          <w:ilvl w:val="0"/>
          <w:numId w:val="28"/>
        </w:numPr>
        <w:tabs>
          <w:tab w:val="left" w:pos="860"/>
        </w:tabs>
        <w:spacing w:line="191" w:lineRule="auto"/>
        <w:ind w:left="860" w:right="260" w:hanging="859"/>
        <w:rPr>
          <w:vertAlign w:val="subscript"/>
        </w:rPr>
      </w:pPr>
      <w:r w:rsidRPr="00437430">
        <w:t xml:space="preserve">форм документов, необходимых для расследования и учета несчастных случаев на производстве, и Положения об </w:t>
      </w:r>
      <w:proofErr w:type="gramStart"/>
      <w:r w:rsidRPr="00437430">
        <w:t>особенностях</w:t>
      </w:r>
      <w:proofErr w:type="gramEnd"/>
      <w:r w:rsidRPr="00437430">
        <w:t xml:space="preserve"> о расследования несчастных случаев на производстве» Постановление Министерства труда и социального развития Российской</w:t>
      </w:r>
    </w:p>
    <w:p w:rsidR="00A00D99" w:rsidRPr="00437430" w:rsidRDefault="00A00D99" w:rsidP="00A00D99">
      <w:pPr>
        <w:spacing w:line="17" w:lineRule="exact"/>
        <w:rPr>
          <w:vertAlign w:val="subscript"/>
        </w:rPr>
      </w:pPr>
    </w:p>
    <w:p w:rsidR="00A00D99" w:rsidRPr="00437430" w:rsidRDefault="00A00D99" w:rsidP="00437430">
      <w:pPr>
        <w:numPr>
          <w:ilvl w:val="0"/>
          <w:numId w:val="28"/>
        </w:numPr>
        <w:tabs>
          <w:tab w:val="left" w:pos="860"/>
        </w:tabs>
        <w:spacing w:line="183" w:lineRule="auto"/>
        <w:ind w:left="860" w:right="260" w:hanging="859"/>
        <w:jc w:val="both"/>
        <w:rPr>
          <w:vertAlign w:val="subscript"/>
        </w:rPr>
      </w:pPr>
      <w:r w:rsidRPr="00437430">
        <w:t>федерации от 17 декабря 2002 г. № 80 «Об утверждении Методических рекомендаций по разработке государственных нормативных требований охраны труда»</w:t>
      </w:r>
    </w:p>
    <w:p w:rsidR="00A00D99" w:rsidRPr="00437430" w:rsidRDefault="00A00D99" w:rsidP="00A00D99">
      <w:pPr>
        <w:spacing w:line="27" w:lineRule="exact"/>
        <w:rPr>
          <w:vertAlign w:val="subscript"/>
        </w:rPr>
      </w:pPr>
    </w:p>
    <w:p w:rsidR="00A00D99" w:rsidRPr="00437430" w:rsidRDefault="00A00D99" w:rsidP="00437430">
      <w:pPr>
        <w:numPr>
          <w:ilvl w:val="0"/>
          <w:numId w:val="28"/>
        </w:numPr>
        <w:tabs>
          <w:tab w:val="left" w:pos="860"/>
        </w:tabs>
        <w:spacing w:line="180" w:lineRule="auto"/>
        <w:ind w:left="860" w:right="260" w:hanging="859"/>
        <w:rPr>
          <w:vertAlign w:val="subscript"/>
        </w:rPr>
      </w:pPr>
      <w:r w:rsidRPr="00437430">
        <w:t>Методические рекомендации по разработке инструкций по охране труда (утв. Минтрудом РФ 13 мая 2004 г.)</w:t>
      </w:r>
    </w:p>
    <w:p w:rsidR="00A00D99" w:rsidRPr="00437430" w:rsidRDefault="00A00D99" w:rsidP="00A00D99">
      <w:pPr>
        <w:spacing w:line="12" w:lineRule="exact"/>
        <w:rPr>
          <w:vertAlign w:val="subscript"/>
        </w:rPr>
      </w:pPr>
    </w:p>
    <w:p w:rsidR="00A00D99" w:rsidRPr="00437430" w:rsidRDefault="00A00D99" w:rsidP="00A00D99">
      <w:pPr>
        <w:ind w:left="860"/>
        <w:rPr>
          <w:vertAlign w:val="subscript"/>
        </w:rPr>
      </w:pPr>
      <w:r w:rsidRPr="00437430">
        <w:t>Постановление  Правительства  РФ  от  25  февраля  2000  №  162  «</w:t>
      </w:r>
      <w:proofErr w:type="gramStart"/>
      <w:r w:rsidRPr="00437430">
        <w:t>Об</w:t>
      </w:r>
      <w:proofErr w:type="gramEnd"/>
    </w:p>
    <w:p w:rsidR="00A00D99" w:rsidRPr="00437430" w:rsidRDefault="00A00D99" w:rsidP="00A00D99">
      <w:pPr>
        <w:spacing w:line="13" w:lineRule="exact"/>
        <w:rPr>
          <w:vertAlign w:val="subscript"/>
        </w:rPr>
      </w:pPr>
    </w:p>
    <w:p w:rsidR="00A00D99" w:rsidRPr="00437430" w:rsidRDefault="00A00D99" w:rsidP="00437430">
      <w:pPr>
        <w:numPr>
          <w:ilvl w:val="0"/>
          <w:numId w:val="28"/>
        </w:numPr>
        <w:tabs>
          <w:tab w:val="left" w:pos="860"/>
        </w:tabs>
        <w:spacing w:line="183" w:lineRule="auto"/>
        <w:ind w:left="860" w:right="260" w:hanging="859"/>
        <w:jc w:val="both"/>
        <w:rPr>
          <w:vertAlign w:val="subscript"/>
        </w:rPr>
      </w:pPr>
      <w:proofErr w:type="gramStart"/>
      <w:r w:rsidRPr="00437430">
        <w:t>утверждении</w:t>
      </w:r>
      <w:proofErr w:type="gramEnd"/>
      <w:r w:rsidRPr="00437430">
        <w:t xml:space="preserve">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</w:r>
    </w:p>
    <w:p w:rsidR="00A00D99" w:rsidRPr="00437430" w:rsidRDefault="00AB6D06" w:rsidP="00A00D99">
      <w:pPr>
        <w:spacing w:line="20" w:lineRule="exact"/>
      </w:pPr>
      <w:r>
        <w:pict>
          <v:line id="Shape 20" o:spid="_x0000_s1033" style="position:absolute;z-index:251667456;visibility:visible;mso-wrap-distance-left:0;mso-wrap-distance-right:0" from="-5.55pt,-502.25pt" to="498.25pt,-502.25pt" o:allowincell="f" strokeweight=".48pt"/>
        </w:pict>
      </w:r>
      <w:r>
        <w:pict>
          <v:line id="Shape 21" o:spid="_x0000_s1034" style="position:absolute;z-index:251668480;visibility:visible;mso-wrap-distance-left:0;mso-wrap-distance-right:0" from="-5.55pt,-453.4pt" to="498.25pt,-453.4pt" o:allowincell="f" strokeweight=".16931mm"/>
        </w:pict>
      </w:r>
      <w:r>
        <w:pict>
          <v:line id="Shape 22" o:spid="_x0000_s1035" style="position:absolute;z-index:251669504;visibility:visible;mso-wrap-distance-left:0;mso-wrap-distance-right:0" from="-5.55pt,-388.45pt" to="498.25pt,-388.45pt" o:allowincell="f" strokeweight=".16931mm"/>
        </w:pict>
      </w:r>
      <w:r>
        <w:pict>
          <v:line id="Shape 23" o:spid="_x0000_s1036" style="position:absolute;z-index:251670528;visibility:visible;mso-wrap-distance-left:0;mso-wrap-distance-right:0" from="-5.55pt,-291.35pt" to="498.25pt,-291.35pt" o:allowincell="f" strokeweight=".16931mm"/>
        </w:pict>
      </w:r>
      <w:r>
        <w:pict>
          <v:line id="Shape 24" o:spid="_x0000_s1037" style="position:absolute;z-index:251671552;visibility:visible;mso-wrap-distance-left:0;mso-wrap-distance-right:0" from="-5.55pt,-226.55pt" to="498.25pt,-226.55pt" o:allowincell="f" strokeweight=".48pt"/>
        </w:pict>
      </w:r>
      <w:r>
        <w:pict>
          <v:line id="Shape 25" o:spid="_x0000_s1038" style="position:absolute;z-index:251672576;visibility:visible;mso-wrap-distance-left:0;mso-wrap-distance-right:0" from="-5.55pt,-161.6pt" to="498.25pt,-161.6pt" o:allowincell="f" strokeweight=".16931mm"/>
        </w:pict>
      </w:r>
      <w:r>
        <w:pict>
          <v:line id="Shape 26" o:spid="_x0000_s1039" style="position:absolute;z-index:251673600;visibility:visible;mso-wrap-distance-left:0;mso-wrap-distance-right:0" from="-5.55pt,-96.7pt" to="498.25pt,-96.7pt" o:allowincell="f" strokeweight=".16931mm"/>
        </w:pict>
      </w:r>
      <w:r>
        <w:pict>
          <v:line id="Shape 27" o:spid="_x0000_s1040" style="position:absolute;z-index:251674624;visibility:visible;mso-wrap-distance-left:0;mso-wrap-distance-right:0" from="-5.55pt,-64.05pt" to="498.25pt,-64.05pt" o:allowincell="f" strokeweight=".16931mm"/>
        </w:pict>
      </w:r>
      <w:r>
        <w:pict>
          <v:line id="Shape 28" o:spid="_x0000_s1041" style="position:absolute;z-index:251675648;visibility:visible;mso-wrap-distance-left:0;mso-wrap-distance-right:0" from="-5.55pt,.85pt" to="498.25pt,.85pt" o:allowincell="f" strokeweight=".48pt"/>
        </w:pict>
      </w:r>
    </w:p>
    <w:p w:rsidR="00A00D99" w:rsidRPr="00437430" w:rsidRDefault="00A00D99" w:rsidP="00A00D99">
      <w:pPr>
        <w:spacing w:line="299" w:lineRule="exact"/>
      </w:pPr>
    </w:p>
    <w:p w:rsidR="00A00D99" w:rsidRPr="00437430" w:rsidRDefault="00A00D99" w:rsidP="00A00D99">
      <w:pPr>
        <w:sectPr w:rsidR="00A00D99" w:rsidRPr="00437430">
          <w:pgSz w:w="11900" w:h="16838"/>
          <w:pgMar w:top="1142" w:right="566" w:bottom="429" w:left="124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860"/>
        <w:gridCol w:w="440"/>
        <w:gridCol w:w="780"/>
        <w:gridCol w:w="680"/>
        <w:gridCol w:w="500"/>
        <w:gridCol w:w="2180"/>
        <w:gridCol w:w="520"/>
        <w:gridCol w:w="2260"/>
        <w:gridCol w:w="30"/>
      </w:tblGrid>
      <w:tr w:rsidR="00A00D99" w:rsidRPr="00437430" w:rsidTr="00A00D99">
        <w:trPr>
          <w:trHeight w:val="33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160"/>
              <w:jc w:val="right"/>
            </w:pPr>
            <w:r w:rsidRPr="00437430">
              <w:rPr>
                <w:b/>
                <w:bCs/>
              </w:rPr>
              <w:lastRenderedPageBreak/>
              <w:t>№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4140" w:type="dxa"/>
            <w:gridSpan w:val="4"/>
            <w:tcBorders>
              <w:top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80"/>
              <w:jc w:val="right"/>
            </w:pPr>
            <w:r w:rsidRPr="00437430">
              <w:rPr>
                <w:b/>
                <w:bCs/>
              </w:rPr>
              <w:t>Наименование документа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4" w:lineRule="exact"/>
              <w:ind w:left="100"/>
            </w:pPr>
            <w:r w:rsidRPr="00437430">
              <w:t>Постановление Совета Министров Правительства РФ от 28 апреля 1993 г.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260"/>
              <w:jc w:val="right"/>
            </w:pPr>
            <w:r w:rsidRPr="00437430">
              <w:t>25.</w:t>
            </w:r>
          </w:p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№ 377 «О реализации Закона Российской Федерации "</w:t>
            </w:r>
            <w:proofErr w:type="gramStart"/>
            <w:r w:rsidRPr="00437430">
              <w:t>О</w:t>
            </w:r>
            <w:proofErr w:type="gramEnd"/>
            <w:r w:rsidRPr="00437430">
              <w:t xml:space="preserve"> психиатрической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6440" w:type="dxa"/>
            <w:gridSpan w:val="6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помощи и гарантиях прав граждан при ее оказании"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100"/>
            </w:pPr>
            <w:r w:rsidRPr="00437430">
              <w:t>Постановление  Правительства  РФ  от  23  сентября  2002  г.  №  695  «О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860" w:type="dxa"/>
            <w:vAlign w:val="bottom"/>
          </w:tcPr>
          <w:p w:rsidR="00A00D99" w:rsidRPr="00437430" w:rsidRDefault="00A00D99" w:rsidP="00A00D99">
            <w:pPr>
              <w:ind w:left="100"/>
            </w:pPr>
            <w:proofErr w:type="gramStart"/>
            <w:r w:rsidRPr="00437430">
              <w:t>прохождении</w:t>
            </w:r>
            <w:proofErr w:type="gramEnd"/>
          </w:p>
        </w:tc>
        <w:tc>
          <w:tcPr>
            <w:tcW w:w="1900" w:type="dxa"/>
            <w:gridSpan w:val="3"/>
            <w:vAlign w:val="bottom"/>
          </w:tcPr>
          <w:p w:rsidR="00A00D99" w:rsidRPr="00437430" w:rsidRDefault="00A00D99" w:rsidP="00A00D99">
            <w:pPr>
              <w:ind w:left="180"/>
            </w:pPr>
            <w:r w:rsidRPr="00437430">
              <w:rPr>
                <w:w w:val="99"/>
              </w:rPr>
              <w:t>обязательного</w:t>
            </w:r>
          </w:p>
        </w:tc>
        <w:tc>
          <w:tcPr>
            <w:tcW w:w="2680" w:type="dxa"/>
            <w:gridSpan w:val="2"/>
            <w:vAlign w:val="bottom"/>
          </w:tcPr>
          <w:p w:rsidR="00A00D99" w:rsidRPr="00437430" w:rsidRDefault="00A00D99" w:rsidP="00A00D99">
            <w:pPr>
              <w:ind w:right="60"/>
              <w:jc w:val="right"/>
            </w:pPr>
            <w:r w:rsidRPr="00437430">
              <w:t>психиатрического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jc w:val="right"/>
            </w:pPr>
            <w:r w:rsidRPr="00437430">
              <w:t>освидетельствования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260"/>
              <w:jc w:val="right"/>
            </w:pPr>
            <w:r w:rsidRPr="00437430">
              <w:t>26.</w:t>
            </w:r>
          </w:p>
        </w:tc>
        <w:tc>
          <w:tcPr>
            <w:tcW w:w="1860" w:type="dxa"/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работниками,</w:t>
            </w:r>
          </w:p>
        </w:tc>
        <w:tc>
          <w:tcPr>
            <w:tcW w:w="2400" w:type="dxa"/>
            <w:gridSpan w:val="4"/>
            <w:vAlign w:val="bottom"/>
          </w:tcPr>
          <w:p w:rsidR="00A00D99" w:rsidRPr="00437430" w:rsidRDefault="00A00D99" w:rsidP="00A00D99">
            <w:pPr>
              <w:jc w:val="right"/>
            </w:pPr>
            <w:r w:rsidRPr="00437430">
              <w:t>осуществляющими</w:t>
            </w:r>
          </w:p>
        </w:tc>
        <w:tc>
          <w:tcPr>
            <w:tcW w:w="2180" w:type="dxa"/>
            <w:vAlign w:val="bottom"/>
          </w:tcPr>
          <w:p w:rsidR="00A00D99" w:rsidRPr="00437430" w:rsidRDefault="00A00D99" w:rsidP="00A00D99">
            <w:pPr>
              <w:jc w:val="center"/>
            </w:pPr>
            <w:r w:rsidRPr="00437430">
              <w:t>отдельные  виды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jc w:val="right"/>
            </w:pPr>
            <w:r w:rsidRPr="00437430">
              <w:t>деятельности,  в  том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proofErr w:type="gramStart"/>
            <w:r w:rsidRPr="00437430">
              <w:t>числе деятельность, связанную с источником повышенной опасности (с</w:t>
            </w:r>
            <w:proofErr w:type="gramEnd"/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влиянием   вредных   веществ   и   неблагоприятных   производственных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факторов), а также </w:t>
            </w:r>
            <w:proofErr w:type="gramStart"/>
            <w:r w:rsidRPr="00437430">
              <w:t>работающими</w:t>
            </w:r>
            <w:proofErr w:type="gramEnd"/>
            <w:r w:rsidRPr="00437430">
              <w:t xml:space="preserve"> в условиях повышенной опасности».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100"/>
            </w:pPr>
            <w:r w:rsidRPr="00437430">
              <w:t>Постановление Правительства РФ от 31 августа 2002 г. № 653 «О формах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260"/>
              <w:jc w:val="right"/>
            </w:pPr>
            <w:r w:rsidRPr="00437430">
              <w:t>27.</w:t>
            </w:r>
          </w:p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документов, необходимых для расследования и учета несчастных случаев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на производстве»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Постановление Правительства Российской Федерации от 15 декабря 2000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260"/>
              <w:jc w:val="right"/>
            </w:pPr>
            <w:r w:rsidRPr="00437430">
              <w:t>28.</w:t>
            </w:r>
          </w:p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г.  №  967  «Об  утверждении  положения  «О  расследовании  и  учете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4260" w:type="dxa"/>
            <w:gridSpan w:val="5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профессиональных заболеваний»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260"/>
              <w:jc w:val="right"/>
            </w:pPr>
            <w:r w:rsidRPr="00437430">
              <w:t>29.</w:t>
            </w:r>
          </w:p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Приказ Минтруда России от 19 августа 2016 г. № 438н «Об утверждении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Типового положения о системе управления охраной труда»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0" w:lineRule="exact"/>
              <w:ind w:left="100"/>
            </w:pPr>
            <w:r w:rsidRPr="00437430">
              <w:t>Рекомендации  по  созданию  и  функционированию  системы  управления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охраной труда и обеспечением безопасности образовательного процесса </w:t>
            </w:r>
            <w:proofErr w:type="gramStart"/>
            <w:r w:rsidRPr="00437430"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260"/>
              <w:jc w:val="right"/>
            </w:pPr>
            <w:r w:rsidRPr="00437430">
              <w:t>30.</w:t>
            </w:r>
          </w:p>
        </w:tc>
        <w:tc>
          <w:tcPr>
            <w:tcW w:w="2300" w:type="dxa"/>
            <w:gridSpan w:val="2"/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образовательных</w:t>
            </w:r>
          </w:p>
        </w:tc>
        <w:tc>
          <w:tcPr>
            <w:tcW w:w="1960" w:type="dxa"/>
            <w:gridSpan w:val="3"/>
            <w:vAlign w:val="bottom"/>
          </w:tcPr>
          <w:p w:rsidR="00A00D99" w:rsidRPr="00437430" w:rsidRDefault="00A00D99" w:rsidP="00A00D99">
            <w:pPr>
              <w:jc w:val="right"/>
            </w:pPr>
            <w:proofErr w:type="gramStart"/>
            <w:r w:rsidRPr="00437430">
              <w:t>организациях</w:t>
            </w:r>
            <w:proofErr w:type="gramEnd"/>
            <w:r w:rsidRPr="00437430">
              <w:t>,</w:t>
            </w:r>
          </w:p>
        </w:tc>
        <w:tc>
          <w:tcPr>
            <w:tcW w:w="2700" w:type="dxa"/>
            <w:gridSpan w:val="2"/>
            <w:vAlign w:val="bottom"/>
          </w:tcPr>
          <w:p w:rsidR="00A00D99" w:rsidRPr="00437430" w:rsidRDefault="00A00D99" w:rsidP="00A00D99">
            <w:pPr>
              <w:ind w:left="300"/>
            </w:pPr>
            <w:r w:rsidRPr="00437430">
              <w:t>осуществляющих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jc w:val="right"/>
            </w:pPr>
            <w:r w:rsidRPr="00437430">
              <w:t>образовательную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proofErr w:type="gramStart"/>
            <w:r w:rsidRPr="00437430">
              <w:t>деятельность  (письмо   Министерства  образования  и  науки   РФ  от</w:t>
            </w:r>
            <w:proofErr w:type="gramEnd"/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proofErr w:type="gramStart"/>
            <w:r w:rsidRPr="00437430">
              <w:t>25.08.2015г. № 12-1077)</w:t>
            </w:r>
            <w:proofErr w:type="gramEnd"/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Приказ Минтруда России от 20 февраля 2014 г. № 103н «О внесении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изменений  и  признании  </w:t>
            </w:r>
            <w:proofErr w:type="gramStart"/>
            <w:r w:rsidRPr="00437430">
              <w:t>утратившими</w:t>
            </w:r>
            <w:proofErr w:type="gramEnd"/>
            <w:r w:rsidRPr="00437430">
              <w:t xml:space="preserve">  силу  некоторых  нормативных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260"/>
              <w:jc w:val="right"/>
            </w:pPr>
            <w:r w:rsidRPr="00437430">
              <w:t>31.</w:t>
            </w:r>
          </w:p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правовых актов Министерства труда и социального развития </w:t>
            </w:r>
            <w:proofErr w:type="gramStart"/>
            <w:r w:rsidRPr="00437430">
              <w:t>Российской</w:t>
            </w:r>
            <w:proofErr w:type="gramEnd"/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Федерации,  Министерства  здравоохранения  и  социального  развития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Российской  Федерации,  Министерства  труда  и  социальной  защиты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Российской Федерации»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0" w:lineRule="exact"/>
              <w:ind w:left="100"/>
            </w:pPr>
            <w:r w:rsidRPr="00437430">
              <w:t>Приказ   Министерства   здравоохранения   и   социального   развития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260"/>
              <w:jc w:val="right"/>
            </w:pPr>
            <w:r w:rsidRPr="00437430">
              <w:t>32.</w:t>
            </w:r>
          </w:p>
        </w:tc>
        <w:tc>
          <w:tcPr>
            <w:tcW w:w="3080" w:type="dxa"/>
            <w:gridSpan w:val="3"/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Российской Федерации</w:t>
            </w:r>
          </w:p>
        </w:tc>
        <w:tc>
          <w:tcPr>
            <w:tcW w:w="6140" w:type="dxa"/>
            <w:gridSpan w:val="5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jc w:val="right"/>
            </w:pPr>
            <w:r w:rsidRPr="00437430">
              <w:t>от 24 февраля 2005 г. № 160 «Об определении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степени  тяжести  повреждения  здоровья  при  несчастных  случаях  </w:t>
            </w:r>
            <w:proofErr w:type="gramStart"/>
            <w:r w:rsidRPr="00437430"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proofErr w:type="gramStart"/>
            <w:r w:rsidRPr="00437430">
              <w:rPr>
                <w:w w:val="99"/>
              </w:rPr>
              <w:t>производстве</w:t>
            </w:r>
            <w:proofErr w:type="gramEnd"/>
            <w:r w:rsidRPr="00437430">
              <w:rPr>
                <w:w w:val="99"/>
              </w:rPr>
              <w:t>»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Приказ Министерства здравоохранения и социального развития РФ от 5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260"/>
              <w:jc w:val="right"/>
            </w:pPr>
            <w:r w:rsidRPr="00437430">
              <w:t>33.</w:t>
            </w:r>
          </w:p>
        </w:tc>
        <w:tc>
          <w:tcPr>
            <w:tcW w:w="2300" w:type="dxa"/>
            <w:gridSpan w:val="2"/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марта  2011 г.  №</w:t>
            </w:r>
          </w:p>
        </w:tc>
        <w:tc>
          <w:tcPr>
            <w:tcW w:w="780" w:type="dxa"/>
            <w:vAlign w:val="bottom"/>
          </w:tcPr>
          <w:p w:rsidR="00A00D99" w:rsidRPr="00437430" w:rsidRDefault="00A00D99" w:rsidP="00A00D99">
            <w:pPr>
              <w:ind w:left="80"/>
            </w:pPr>
            <w:r w:rsidRPr="00437430">
              <w:t>169н</w:t>
            </w:r>
          </w:p>
        </w:tc>
        <w:tc>
          <w:tcPr>
            <w:tcW w:w="680" w:type="dxa"/>
            <w:vAlign w:val="bottom"/>
          </w:tcPr>
          <w:p w:rsidR="00A00D99" w:rsidRPr="00437430" w:rsidRDefault="00A00D99" w:rsidP="00A00D99">
            <w:pPr>
              <w:ind w:left="60"/>
            </w:pPr>
            <w:r w:rsidRPr="00437430">
              <w:t>«Об</w:t>
            </w:r>
          </w:p>
        </w:tc>
        <w:tc>
          <w:tcPr>
            <w:tcW w:w="3200" w:type="dxa"/>
            <w:gridSpan w:val="3"/>
            <w:vAlign w:val="bottom"/>
          </w:tcPr>
          <w:p w:rsidR="00A00D99" w:rsidRPr="00437430" w:rsidRDefault="00A00D99" w:rsidP="00A00D99">
            <w:pPr>
              <w:jc w:val="center"/>
            </w:pPr>
            <w:proofErr w:type="gramStart"/>
            <w:r w:rsidRPr="00437430">
              <w:t>утверждении</w:t>
            </w:r>
            <w:proofErr w:type="gramEnd"/>
            <w:r w:rsidRPr="00437430">
              <w:t xml:space="preserve">  требований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jc w:val="right"/>
            </w:pPr>
            <w:r w:rsidRPr="00437430">
              <w:t>к  комплектации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изделиями  медицинского  назначения  аптечек  для  оказания  первой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помощи работникам»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Приказ Министерства здравоохранения Российской Федерации от 28 мая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260"/>
              <w:jc w:val="right"/>
            </w:pPr>
            <w:r w:rsidRPr="00437430">
              <w:t>34.</w:t>
            </w:r>
          </w:p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2001  г.  № 176  «О  совершенствовании  системы  расследования  и  учета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профессиональных заболеваний в Российской Федерации»</w:t>
            </w: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</w:tbl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00" w:lineRule="exact"/>
      </w:pPr>
    </w:p>
    <w:p w:rsidR="00A00D99" w:rsidRPr="00437430" w:rsidRDefault="00A00D99" w:rsidP="00A00D99">
      <w:pPr>
        <w:spacing w:line="272" w:lineRule="exact"/>
      </w:pPr>
    </w:p>
    <w:p w:rsidR="00A00D99" w:rsidRPr="00437430" w:rsidRDefault="00A00D99" w:rsidP="00A00D99">
      <w:pPr>
        <w:sectPr w:rsidR="00A00D99" w:rsidRPr="00437430">
          <w:pgSz w:w="11900" w:h="16838"/>
          <w:pgMar w:top="1112" w:right="566" w:bottom="429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920"/>
        <w:gridCol w:w="1120"/>
        <w:gridCol w:w="2280"/>
        <w:gridCol w:w="1320"/>
        <w:gridCol w:w="1280"/>
        <w:gridCol w:w="1300"/>
        <w:gridCol w:w="120"/>
        <w:gridCol w:w="20"/>
      </w:tblGrid>
      <w:tr w:rsidR="00A00D99" w:rsidRPr="00437430" w:rsidTr="00A00D99">
        <w:trPr>
          <w:trHeight w:val="33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160"/>
              <w:jc w:val="right"/>
            </w:pPr>
            <w:r w:rsidRPr="00437430">
              <w:rPr>
                <w:b/>
                <w:bCs/>
              </w:rPr>
              <w:lastRenderedPageBreak/>
              <w:t>№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4720" w:type="dxa"/>
            <w:gridSpan w:val="3"/>
            <w:tcBorders>
              <w:top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40"/>
            </w:pPr>
            <w:r w:rsidRPr="00437430">
              <w:rPr>
                <w:b/>
                <w:bCs/>
              </w:rPr>
              <w:t>Наименование документа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4" w:lineRule="exact"/>
              <w:ind w:left="100"/>
            </w:pPr>
            <w:r w:rsidRPr="00437430">
              <w:t>Приказ Министерства здравоохранения и социального развития РФ от 1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260"/>
              <w:jc w:val="right"/>
            </w:pPr>
            <w:r w:rsidRPr="00437430">
              <w:t>35.</w:t>
            </w:r>
          </w:p>
        </w:tc>
        <w:tc>
          <w:tcPr>
            <w:tcW w:w="5320" w:type="dxa"/>
            <w:gridSpan w:val="3"/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марта  2012 г. № 181н  «Об  утверждении</w:t>
            </w:r>
          </w:p>
        </w:tc>
        <w:tc>
          <w:tcPr>
            <w:tcW w:w="1320" w:type="dxa"/>
            <w:vAlign w:val="bottom"/>
          </w:tcPr>
          <w:p w:rsidR="00A00D99" w:rsidRPr="00437430" w:rsidRDefault="00A00D99" w:rsidP="00A00D99">
            <w:pPr>
              <w:ind w:left="140"/>
            </w:pPr>
            <w:r w:rsidRPr="00437430">
              <w:t>Типового</w:t>
            </w:r>
          </w:p>
        </w:tc>
        <w:tc>
          <w:tcPr>
            <w:tcW w:w="1280" w:type="dxa"/>
            <w:vAlign w:val="bottom"/>
          </w:tcPr>
          <w:p w:rsidR="00A00D99" w:rsidRPr="00437430" w:rsidRDefault="00A00D99" w:rsidP="00A00D99">
            <w:pPr>
              <w:ind w:right="20"/>
              <w:jc w:val="right"/>
            </w:pPr>
            <w:r w:rsidRPr="00437430">
              <w:t>перечня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6"/>
              <w:jc w:val="right"/>
            </w:pPr>
            <w:r w:rsidRPr="00437430">
              <w:t>ежегодно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реализуемых  работодателем  мероприятий  по  улучшению  условий  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7920" w:type="dxa"/>
            <w:gridSpan w:val="5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охраны труда и снижению уровней профессиональных рисков»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Приказ  Минэнерго  РФ  от  30  июня  2003  г.  №  261  «Об  утверждении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260"/>
              <w:jc w:val="right"/>
            </w:pPr>
            <w:r w:rsidRPr="00437430">
              <w:t>36.</w:t>
            </w:r>
          </w:p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Инструкции по применению и испытанию средств защиты, используемых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040" w:type="dxa"/>
            <w:gridSpan w:val="2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в электроустановках»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Приказ   Министерства   здравоохранения   и   социального   развития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260"/>
              <w:jc w:val="right"/>
            </w:pPr>
            <w:r w:rsidRPr="00437430">
              <w:t>37.</w:t>
            </w:r>
          </w:p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Российской Федерации от 15 апреля 2005 г. № 275 «О формах документов,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необходимых для расследования несчастных случаев на производстве»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 xml:space="preserve">Приказ </w:t>
            </w:r>
            <w:proofErr w:type="spellStart"/>
            <w:r w:rsidRPr="00437430">
              <w:t>Минобрнауки</w:t>
            </w:r>
            <w:proofErr w:type="spellEnd"/>
            <w:r w:rsidRPr="00437430">
              <w:t xml:space="preserve"> России от 27 июня 2017 г. № 602 «Об утверждении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260"/>
              <w:jc w:val="right"/>
            </w:pPr>
            <w:r w:rsidRPr="00437430">
              <w:t>38.</w:t>
            </w:r>
          </w:p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Порядка  расследования и учета несчастных случаев с </w:t>
            </w:r>
            <w:proofErr w:type="gramStart"/>
            <w:r w:rsidRPr="00437430">
              <w:t>обучающимися</w:t>
            </w:r>
            <w:proofErr w:type="gramEnd"/>
            <w:r w:rsidRPr="00437430">
              <w:t xml:space="preserve"> во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время  пребывания  в  организации,  осуществляющей  </w:t>
            </w:r>
            <w:proofErr w:type="gramStart"/>
            <w:r w:rsidRPr="00437430">
              <w:t>образовательную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деятельность»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>Приказ Минздрава РФ от 29 июня 2000 г. № 229 «</w:t>
            </w:r>
            <w:proofErr w:type="gramStart"/>
            <w:r w:rsidRPr="00437430">
              <w:t>О</w:t>
            </w:r>
            <w:proofErr w:type="gramEnd"/>
            <w:r w:rsidRPr="00437430">
              <w:t xml:space="preserve"> профессиональной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260"/>
              <w:jc w:val="right"/>
            </w:pPr>
            <w:r w:rsidRPr="00437430">
              <w:t>39.</w:t>
            </w:r>
          </w:p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гигиенической подготовке и аттестации должностных лиц и работников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организаций»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0" w:lineRule="exact"/>
              <w:ind w:left="100"/>
            </w:pPr>
            <w:r w:rsidRPr="00437430">
              <w:t xml:space="preserve">Приказ  </w:t>
            </w:r>
            <w:proofErr w:type="spellStart"/>
            <w:r w:rsidRPr="00437430">
              <w:t>Минздравсоцразвития</w:t>
            </w:r>
            <w:proofErr w:type="spellEnd"/>
            <w:r w:rsidRPr="00437430">
              <w:t xml:space="preserve">  России  от  1  июня  2009  г.  №  290н  «</w:t>
            </w:r>
            <w:proofErr w:type="gramStart"/>
            <w:r w:rsidRPr="00437430">
              <w:t>Об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260"/>
              <w:jc w:val="right"/>
            </w:pPr>
            <w:r w:rsidRPr="00437430">
              <w:t>40.</w:t>
            </w:r>
          </w:p>
        </w:tc>
        <w:tc>
          <w:tcPr>
            <w:tcW w:w="1920" w:type="dxa"/>
            <w:vAlign w:val="bottom"/>
          </w:tcPr>
          <w:p w:rsidR="00A00D99" w:rsidRPr="00437430" w:rsidRDefault="00A00D99" w:rsidP="00A00D99">
            <w:pPr>
              <w:ind w:left="100"/>
            </w:pPr>
            <w:proofErr w:type="gramStart"/>
            <w:r w:rsidRPr="00437430">
              <w:t>утверждении</w:t>
            </w:r>
            <w:proofErr w:type="gramEnd"/>
          </w:p>
        </w:tc>
        <w:tc>
          <w:tcPr>
            <w:tcW w:w="3400" w:type="dxa"/>
            <w:gridSpan w:val="2"/>
            <w:vAlign w:val="bottom"/>
          </w:tcPr>
          <w:p w:rsidR="00A00D99" w:rsidRPr="00437430" w:rsidRDefault="00A00D99" w:rsidP="00A00D99">
            <w:pPr>
              <w:ind w:left="180"/>
            </w:pPr>
            <w:proofErr w:type="spellStart"/>
            <w:r w:rsidRPr="00437430">
              <w:t>Межотраслевыхправил</w:t>
            </w:r>
            <w:proofErr w:type="spellEnd"/>
          </w:p>
        </w:tc>
        <w:tc>
          <w:tcPr>
            <w:tcW w:w="3900" w:type="dxa"/>
            <w:gridSpan w:val="3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6"/>
              <w:jc w:val="right"/>
            </w:pPr>
            <w:proofErr w:type="spellStart"/>
            <w:r w:rsidRPr="00437430">
              <w:t>обеспеченияработников</w:t>
            </w:r>
            <w:proofErr w:type="spell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специальной  одеждой,  специальной  обувью  и  другими  средствами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индивидуальной защиты»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 xml:space="preserve">Приказ </w:t>
            </w:r>
            <w:proofErr w:type="spellStart"/>
            <w:r w:rsidRPr="00437430">
              <w:t>Минздравсоцразвития</w:t>
            </w:r>
            <w:proofErr w:type="spellEnd"/>
            <w:r w:rsidRPr="00437430">
              <w:t xml:space="preserve"> России от 12 апреля 2011 г. №302н «</w:t>
            </w:r>
            <w:proofErr w:type="gramStart"/>
            <w:r w:rsidRPr="00437430">
              <w:t>Об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proofErr w:type="gramStart"/>
            <w:r w:rsidRPr="00437430">
              <w:t>утверждении</w:t>
            </w:r>
            <w:proofErr w:type="gramEnd"/>
            <w:r w:rsidRPr="00437430">
              <w:t xml:space="preserve">  перечней  вредных  и  (или)  опасных  производственных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факторов и работ, при выполнении которых проводятся </w:t>
            </w:r>
            <w:proofErr w:type="gramStart"/>
            <w:r w:rsidRPr="00437430">
              <w:t>предварительные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260"/>
              <w:jc w:val="right"/>
            </w:pPr>
            <w:r w:rsidRPr="00437430">
              <w:t>41.</w:t>
            </w:r>
          </w:p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и  периодические  медицинские  осмотры  (обследования),  и  Порядка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проведения  предварительных  и  периодических  медицинских  осмотров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(обследований) работников, занятых на тяжелых работах и на работах </w:t>
            </w:r>
            <w:proofErr w:type="gramStart"/>
            <w:r w:rsidRPr="00437430">
              <w:t>с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6640" w:type="dxa"/>
            <w:gridSpan w:val="4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вредными и (или) опасными условиями труда»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10" w:lineRule="exact"/>
              <w:ind w:left="100"/>
            </w:pPr>
            <w:r w:rsidRPr="00437430">
              <w:t>Приказ Министерства здравоохранения и социального развития РФ от 22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июня 2009 г. № 357н  «Об утверждении Типовых норм бесплатной выдачи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260"/>
              <w:jc w:val="right"/>
            </w:pPr>
            <w:r w:rsidRPr="00437430">
              <w:t>42.</w:t>
            </w:r>
          </w:p>
        </w:tc>
        <w:tc>
          <w:tcPr>
            <w:tcW w:w="1920" w:type="dxa"/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специальной</w:t>
            </w:r>
          </w:p>
        </w:tc>
        <w:tc>
          <w:tcPr>
            <w:tcW w:w="1120" w:type="dxa"/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rPr>
                <w:w w:val="99"/>
              </w:rPr>
              <w:t>одежды,</w:t>
            </w:r>
          </w:p>
        </w:tc>
        <w:tc>
          <w:tcPr>
            <w:tcW w:w="2280" w:type="dxa"/>
            <w:vAlign w:val="bottom"/>
          </w:tcPr>
          <w:p w:rsidR="00A00D99" w:rsidRPr="00437430" w:rsidRDefault="00A00D99" w:rsidP="00A00D99">
            <w:pPr>
              <w:jc w:val="center"/>
            </w:pPr>
            <w:r w:rsidRPr="00437430">
              <w:t>специальной</w:t>
            </w:r>
          </w:p>
        </w:tc>
        <w:tc>
          <w:tcPr>
            <w:tcW w:w="1320" w:type="dxa"/>
            <w:vAlign w:val="bottom"/>
          </w:tcPr>
          <w:p w:rsidR="00A00D99" w:rsidRPr="00437430" w:rsidRDefault="00A00D99" w:rsidP="00A00D99">
            <w:r w:rsidRPr="00437430">
              <w:t>обуви    и</w:t>
            </w:r>
          </w:p>
        </w:tc>
        <w:tc>
          <w:tcPr>
            <w:tcW w:w="1280" w:type="dxa"/>
            <w:vAlign w:val="bottom"/>
          </w:tcPr>
          <w:p w:rsidR="00A00D99" w:rsidRPr="00437430" w:rsidRDefault="00A00D99" w:rsidP="00A00D99">
            <w:pPr>
              <w:jc w:val="right"/>
            </w:pPr>
            <w:r w:rsidRPr="00437430">
              <w:t>других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6"/>
              <w:jc w:val="right"/>
            </w:pPr>
            <w:r w:rsidRPr="00437430">
              <w:t>средств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индивидуальной защиты работникам, занятым на работах с </w:t>
            </w:r>
            <w:proofErr w:type="gramStart"/>
            <w:r w:rsidRPr="00437430">
              <w:t>вредными</w:t>
            </w:r>
            <w:proofErr w:type="gramEnd"/>
            <w:r w:rsidRPr="00437430">
              <w:t xml:space="preserve"> 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(или) опасными условиями труда, а также на работах, выполняемых </w:t>
            </w:r>
            <w:proofErr w:type="gramStart"/>
            <w:r w:rsidRPr="00437430">
              <w:t>в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7920" w:type="dxa"/>
            <w:gridSpan w:val="5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 xml:space="preserve">особых температурных </w:t>
            </w:r>
            <w:proofErr w:type="gramStart"/>
            <w:r w:rsidRPr="00437430">
              <w:t>условиях</w:t>
            </w:r>
            <w:proofErr w:type="gramEnd"/>
            <w:r w:rsidRPr="00437430">
              <w:t xml:space="preserve"> или связанных с загрязнением»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260"/>
              <w:jc w:val="right"/>
            </w:pPr>
            <w:r w:rsidRPr="00437430">
              <w:t>43.</w:t>
            </w:r>
          </w:p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9" w:lineRule="exact"/>
              <w:ind w:left="100"/>
            </w:pPr>
            <w:r w:rsidRPr="00437430">
              <w:t>Приказ Минтруда России от 24 июня 2014 г. № 412н «Об утверждении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7920" w:type="dxa"/>
            <w:gridSpan w:val="5"/>
            <w:vMerge w:val="restart"/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Типового положения о комитете (комиссии) по охране труда»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16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792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spacing w:line="308" w:lineRule="exact"/>
              <w:ind w:left="100"/>
            </w:pPr>
            <w:r w:rsidRPr="00437430">
              <w:t xml:space="preserve">Приказ  Министерства  здравоохранения  и  социального  развития  РФ  </w:t>
            </w:r>
            <w:proofErr w:type="gramStart"/>
            <w:r w:rsidRPr="00437430">
              <w:t>от</w:t>
            </w:r>
            <w:proofErr w:type="gramEnd"/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3040" w:type="dxa"/>
            <w:gridSpan w:val="2"/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17 мая  2012 г. № 559н</w:t>
            </w:r>
          </w:p>
        </w:tc>
        <w:tc>
          <w:tcPr>
            <w:tcW w:w="2280" w:type="dxa"/>
            <w:vAlign w:val="bottom"/>
          </w:tcPr>
          <w:p w:rsidR="00A00D99" w:rsidRPr="00437430" w:rsidRDefault="00A00D99" w:rsidP="00A00D99">
            <w:pPr>
              <w:jc w:val="center"/>
            </w:pPr>
            <w:r w:rsidRPr="00437430">
              <w:t>"Об  утверждении</w:t>
            </w:r>
          </w:p>
        </w:tc>
        <w:tc>
          <w:tcPr>
            <w:tcW w:w="1320" w:type="dxa"/>
            <w:vAlign w:val="bottom"/>
          </w:tcPr>
          <w:p w:rsidR="00A00D99" w:rsidRPr="00437430" w:rsidRDefault="00A00D99" w:rsidP="00A00D99">
            <w:pPr>
              <w:ind w:left="160"/>
            </w:pPr>
            <w:r w:rsidRPr="00437430">
              <w:t>Единого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6"/>
              <w:jc w:val="right"/>
            </w:pPr>
            <w:r w:rsidRPr="00437430">
              <w:t>квалификационного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right="260"/>
              <w:jc w:val="right"/>
            </w:pPr>
            <w:r w:rsidRPr="00437430">
              <w:t>44.</w:t>
            </w:r>
          </w:p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справочника  должностей  руководителей,  специалистов  и  служащих,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r w:rsidRPr="00437430">
              <w:t>раздел  "Квалификационные  характеристики  должностей  специалистов,</w:t>
            </w:r>
          </w:p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6640" w:type="dxa"/>
            <w:gridSpan w:val="4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>
            <w:pPr>
              <w:ind w:left="100"/>
            </w:pPr>
            <w:proofErr w:type="gramStart"/>
            <w:r w:rsidRPr="00437430">
              <w:t>осуществляющих</w:t>
            </w:r>
            <w:proofErr w:type="gramEnd"/>
            <w:r w:rsidRPr="00437430">
              <w:t xml:space="preserve"> работы в области охраны труда"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D99" w:rsidRPr="00437430" w:rsidRDefault="00A00D99" w:rsidP="00A00D99"/>
        </w:tc>
        <w:tc>
          <w:tcPr>
            <w:tcW w:w="120" w:type="dxa"/>
            <w:vAlign w:val="bottom"/>
          </w:tcPr>
          <w:p w:rsidR="00A00D99" w:rsidRPr="00437430" w:rsidRDefault="00A00D99" w:rsidP="00A00D99"/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  <w:tr w:rsidR="00A00D99" w:rsidRPr="00437430" w:rsidTr="00A00D99">
        <w:trPr>
          <w:trHeight w:val="898"/>
        </w:trPr>
        <w:tc>
          <w:tcPr>
            <w:tcW w:w="880" w:type="dxa"/>
            <w:vAlign w:val="bottom"/>
          </w:tcPr>
          <w:p w:rsidR="00A00D99" w:rsidRPr="00437430" w:rsidRDefault="00A00D99" w:rsidP="00A00D99"/>
        </w:tc>
        <w:tc>
          <w:tcPr>
            <w:tcW w:w="1920" w:type="dxa"/>
            <w:vAlign w:val="bottom"/>
          </w:tcPr>
          <w:p w:rsidR="00A00D99" w:rsidRPr="00437430" w:rsidRDefault="00A00D99" w:rsidP="00A00D99"/>
        </w:tc>
        <w:tc>
          <w:tcPr>
            <w:tcW w:w="1120" w:type="dxa"/>
            <w:vAlign w:val="bottom"/>
          </w:tcPr>
          <w:p w:rsidR="00A00D99" w:rsidRPr="00437430" w:rsidRDefault="00A00D99" w:rsidP="00A00D99"/>
        </w:tc>
        <w:tc>
          <w:tcPr>
            <w:tcW w:w="2280" w:type="dxa"/>
            <w:vAlign w:val="bottom"/>
          </w:tcPr>
          <w:p w:rsidR="00A00D99" w:rsidRPr="00437430" w:rsidRDefault="00A00D99" w:rsidP="00A00D99"/>
        </w:tc>
        <w:tc>
          <w:tcPr>
            <w:tcW w:w="1320" w:type="dxa"/>
            <w:vAlign w:val="bottom"/>
          </w:tcPr>
          <w:p w:rsidR="00A00D99" w:rsidRPr="00437430" w:rsidRDefault="00A00D99" w:rsidP="00A00D99"/>
        </w:tc>
        <w:tc>
          <w:tcPr>
            <w:tcW w:w="1280" w:type="dxa"/>
            <w:vAlign w:val="bottom"/>
          </w:tcPr>
          <w:p w:rsidR="00A00D99" w:rsidRPr="00437430" w:rsidRDefault="00A00D99" w:rsidP="00A00D99"/>
        </w:tc>
        <w:tc>
          <w:tcPr>
            <w:tcW w:w="1420" w:type="dxa"/>
            <w:gridSpan w:val="2"/>
            <w:vAlign w:val="bottom"/>
          </w:tcPr>
          <w:p w:rsidR="00A00D99" w:rsidRPr="00437430" w:rsidRDefault="00A00D99" w:rsidP="00A00D99">
            <w:pPr>
              <w:jc w:val="right"/>
            </w:pPr>
          </w:p>
        </w:tc>
        <w:tc>
          <w:tcPr>
            <w:tcW w:w="0" w:type="dxa"/>
            <w:vAlign w:val="bottom"/>
          </w:tcPr>
          <w:p w:rsidR="00A00D99" w:rsidRPr="00437430" w:rsidRDefault="00A00D99" w:rsidP="00A00D99"/>
        </w:tc>
      </w:tr>
    </w:tbl>
    <w:p w:rsidR="00A00D99" w:rsidRPr="00437430" w:rsidRDefault="00A00D99" w:rsidP="00A00D99">
      <w:pPr>
        <w:sectPr w:rsidR="00A00D99" w:rsidRPr="00437430">
          <w:pgSz w:w="11900" w:h="16838"/>
          <w:pgMar w:top="1112" w:right="566" w:bottom="429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4900"/>
      </w:tblGrid>
      <w:tr w:rsidR="00A00D99" w:rsidRPr="00437430" w:rsidTr="00A00D99">
        <w:trPr>
          <w:trHeight w:val="322"/>
        </w:trPr>
        <w:tc>
          <w:tcPr>
            <w:tcW w:w="1900" w:type="dxa"/>
            <w:vAlign w:val="bottom"/>
          </w:tcPr>
          <w:p w:rsidR="00A00D99" w:rsidRPr="00437430" w:rsidRDefault="00A00D99" w:rsidP="00A00D99">
            <w:r w:rsidRPr="00437430">
              <w:rPr>
                <w:b/>
                <w:bCs/>
              </w:rPr>
              <w:lastRenderedPageBreak/>
              <w:t>№</w:t>
            </w:r>
          </w:p>
        </w:tc>
        <w:tc>
          <w:tcPr>
            <w:tcW w:w="4900" w:type="dxa"/>
            <w:vAlign w:val="bottom"/>
          </w:tcPr>
          <w:p w:rsidR="00A00D99" w:rsidRPr="00437430" w:rsidRDefault="00A00D99" w:rsidP="00A00D99">
            <w:pPr>
              <w:ind w:left="1640"/>
            </w:pPr>
            <w:r w:rsidRPr="00437430">
              <w:rPr>
                <w:b/>
                <w:bCs/>
                <w:w w:val="98"/>
              </w:rPr>
              <w:t>Наименование документа</w:t>
            </w:r>
          </w:p>
        </w:tc>
      </w:tr>
    </w:tbl>
    <w:p w:rsidR="00A00D99" w:rsidRPr="00437430" w:rsidRDefault="00AB6D06" w:rsidP="00A00D99">
      <w:pPr>
        <w:spacing w:line="179" w:lineRule="exact"/>
      </w:pPr>
      <w:r>
        <w:pict>
          <v:line id="Shape 29" o:spid="_x0000_s1042" style="position:absolute;z-index:251676672;visibility:visible;mso-wrap-distance-left:0;mso-wrap-distance-right:0;mso-position-horizontal-relative:page;mso-position-vertical-relative:page" from="56.4pt,56.85pt" to="560.25pt,56.85pt" o:allowincell="f" strokeweight=".48pt">
            <w10:wrap anchorx="page" anchory="page"/>
          </v:line>
        </w:pict>
      </w:r>
      <w:r>
        <w:pict>
          <v:line id="Shape 30" o:spid="_x0000_s1043" style="position:absolute;z-index:251677696;visibility:visible;mso-wrap-distance-left:0;mso-wrap-distance-right:0;mso-position-horizontal-relative:page;mso-position-vertical-relative:page" from="56.4pt,81.6pt" to="560.25pt,81.6pt" o:allowincell="f" strokeweight=".16931mm">
            <w10:wrap anchorx="page" anchory="page"/>
          </v:line>
        </w:pict>
      </w:r>
      <w:r>
        <w:pict>
          <v:line id="Shape 31" o:spid="_x0000_s1044" style="position:absolute;z-index:251678720;visibility:visible;mso-wrap-distance-left:0;mso-wrap-distance-right:0;mso-position-horizontal-relative:page;mso-position-vertical-relative:page" from="56.6pt,56.6pt" to="56.6pt,764.15pt" o:allowincell="f" strokeweight=".16931mm">
            <w10:wrap anchorx="page" anchory="page"/>
          </v:line>
        </w:pict>
      </w:r>
      <w:r>
        <w:pict>
          <v:line id="Shape 32" o:spid="_x0000_s1045" style="position:absolute;z-index:251679744;visibility:visible;mso-wrap-distance-left:0;mso-wrap-distance-right:0;mso-position-horizontal-relative:page;mso-position-vertical-relative:page" from="56.4pt,162.6pt" to="560.25pt,162.6pt" o:allowincell="f" strokeweight=".48pt">
            <w10:wrap anchorx="page" anchory="page"/>
          </v:line>
        </w:pict>
      </w:r>
      <w:r>
        <w:pict>
          <v:line id="Shape 33" o:spid="_x0000_s1046" style="position:absolute;z-index:251680768;visibility:visible;mso-wrap-distance-left:0;mso-wrap-distance-right:0;mso-position-horizontal-relative:page;mso-position-vertical-relative:page" from="99.25pt,56.6pt" to="99.25pt,764.15pt" o:allowincell="f" strokeweight=".16931mm">
            <w10:wrap anchorx="page" anchory="page"/>
          </v:line>
        </w:pict>
      </w:r>
      <w:r>
        <w:pict>
          <v:line id="Shape 34" o:spid="_x0000_s1047" style="position:absolute;z-index:251681792;visibility:visible;mso-wrap-distance-left:0;mso-wrap-distance-right:0;mso-position-horizontal-relative:page;mso-position-vertical-relative:page" from="560pt,56.6pt" to="560pt,764.15pt" o:allowincell="f" strokeweight=".16931mm">
            <w10:wrap anchorx="page" anchory="page"/>
          </v:line>
        </w:pict>
      </w:r>
    </w:p>
    <w:p w:rsidR="00A00D99" w:rsidRPr="00437430" w:rsidRDefault="00A00D99" w:rsidP="00A00D99">
      <w:pPr>
        <w:spacing w:line="246" w:lineRule="auto"/>
        <w:ind w:left="860" w:right="260"/>
      </w:pPr>
      <w:r w:rsidRPr="00437430">
        <w:t>Приказ Минтруда России №580н от 10 декабря 2012 г. «Об утверждении Правил финансового обеспечения предупредительных мер по сокращению</w:t>
      </w:r>
    </w:p>
    <w:p w:rsidR="00A00D99" w:rsidRPr="00437430" w:rsidRDefault="00A00D99" w:rsidP="00A00D99">
      <w:pPr>
        <w:spacing w:line="7" w:lineRule="exact"/>
      </w:pPr>
    </w:p>
    <w:p w:rsidR="00A00D99" w:rsidRPr="00437430" w:rsidRDefault="00A00D99" w:rsidP="00437430">
      <w:pPr>
        <w:numPr>
          <w:ilvl w:val="0"/>
          <w:numId w:val="29"/>
        </w:numPr>
        <w:tabs>
          <w:tab w:val="left" w:pos="860"/>
        </w:tabs>
        <w:spacing w:line="239" w:lineRule="auto"/>
        <w:ind w:left="860" w:right="240" w:hanging="859"/>
      </w:pPr>
      <w:r w:rsidRPr="00437430">
        <w:t>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 Приказ Минтруда России от 9 декабря 2014 г.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</w:t>
      </w:r>
    </w:p>
    <w:p w:rsidR="00A00D99" w:rsidRPr="00437430" w:rsidRDefault="00A00D99" w:rsidP="00A00D99">
      <w:pPr>
        <w:spacing w:line="17" w:lineRule="exact"/>
      </w:pPr>
    </w:p>
    <w:p w:rsidR="00A00D99" w:rsidRPr="00437430" w:rsidRDefault="00A00D99" w:rsidP="00437430">
      <w:pPr>
        <w:numPr>
          <w:ilvl w:val="0"/>
          <w:numId w:val="29"/>
        </w:numPr>
        <w:tabs>
          <w:tab w:val="left" w:pos="860"/>
        </w:tabs>
        <w:spacing w:line="239" w:lineRule="auto"/>
        <w:ind w:left="860" w:right="240" w:hanging="859"/>
      </w:pPr>
      <w:r w:rsidRPr="00437430">
        <w:t xml:space="preserve">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Приказ Министерства здравоохранения и социального развития РФ </w:t>
      </w:r>
      <w:proofErr w:type="gramStart"/>
      <w:r w:rsidRPr="00437430">
        <w:t>от</w:t>
      </w:r>
      <w:proofErr w:type="gramEnd"/>
    </w:p>
    <w:p w:rsidR="00A00D99" w:rsidRPr="00437430" w:rsidRDefault="00A00D99" w:rsidP="00A00D99">
      <w:pPr>
        <w:spacing w:line="4" w:lineRule="exact"/>
      </w:pPr>
    </w:p>
    <w:p w:rsidR="00A00D99" w:rsidRPr="00437430" w:rsidRDefault="00A00D99" w:rsidP="00A00D99">
      <w:pPr>
        <w:ind w:left="860"/>
      </w:pPr>
      <w:r w:rsidRPr="00437430">
        <w:t xml:space="preserve">17 декабря 2010 г. № 1122н «Об утверждении типовых норм </w:t>
      </w:r>
      <w:proofErr w:type="gramStart"/>
      <w:r w:rsidRPr="00437430">
        <w:t>бесплатной</w:t>
      </w:r>
      <w:proofErr w:type="gramEnd"/>
    </w:p>
    <w:p w:rsidR="00A00D99" w:rsidRPr="00437430" w:rsidRDefault="00A00D99" w:rsidP="00A00D99">
      <w:pPr>
        <w:spacing w:line="15" w:lineRule="exact"/>
      </w:pPr>
    </w:p>
    <w:p w:rsidR="00A00D99" w:rsidRPr="00437430" w:rsidRDefault="00A00D99" w:rsidP="00437430">
      <w:pPr>
        <w:numPr>
          <w:ilvl w:val="0"/>
          <w:numId w:val="29"/>
        </w:numPr>
        <w:tabs>
          <w:tab w:val="left" w:pos="860"/>
        </w:tabs>
        <w:spacing w:line="239" w:lineRule="auto"/>
        <w:ind w:left="860" w:right="260" w:hanging="859"/>
      </w:pPr>
      <w:r w:rsidRPr="00437430">
        <w:t>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 Приказ Минобразования РФ от 6 октября 1998 г. № 2535 «Об организации</w:t>
      </w:r>
    </w:p>
    <w:p w:rsidR="00A00D99" w:rsidRPr="00437430" w:rsidRDefault="00A00D99" w:rsidP="00A00D99">
      <w:pPr>
        <w:spacing w:line="13" w:lineRule="exact"/>
      </w:pPr>
    </w:p>
    <w:p w:rsidR="00A00D99" w:rsidRPr="00437430" w:rsidRDefault="00A00D99" w:rsidP="00437430">
      <w:pPr>
        <w:numPr>
          <w:ilvl w:val="0"/>
          <w:numId w:val="29"/>
        </w:numPr>
        <w:tabs>
          <w:tab w:val="left" w:pos="860"/>
        </w:tabs>
        <w:spacing w:line="239" w:lineRule="auto"/>
        <w:ind w:left="860" w:right="260" w:hanging="859"/>
      </w:pPr>
      <w:r w:rsidRPr="00437430">
        <w:t xml:space="preserve">обучения и проверки знаний правил по </w:t>
      </w:r>
      <w:proofErr w:type="spellStart"/>
      <w:r w:rsidRPr="00437430">
        <w:t>электробезопасности</w:t>
      </w:r>
      <w:proofErr w:type="spellEnd"/>
      <w:r w:rsidRPr="00437430">
        <w:t xml:space="preserve"> работников образовательных учреждений системы Минобразования России» «ГОСТ 12.0.004-2015. Межгосударственный стандарт. Система</w:t>
      </w:r>
    </w:p>
    <w:p w:rsidR="00A00D99" w:rsidRPr="00437430" w:rsidRDefault="00A00D99" w:rsidP="00A00D99">
      <w:pPr>
        <w:spacing w:line="15" w:lineRule="exact"/>
      </w:pPr>
    </w:p>
    <w:p w:rsidR="00A00D99" w:rsidRPr="00437430" w:rsidRDefault="00A00D99" w:rsidP="00437430">
      <w:pPr>
        <w:numPr>
          <w:ilvl w:val="0"/>
          <w:numId w:val="29"/>
        </w:numPr>
        <w:tabs>
          <w:tab w:val="left" w:pos="860"/>
        </w:tabs>
        <w:spacing w:line="238" w:lineRule="auto"/>
        <w:ind w:left="860" w:right="260" w:hanging="859"/>
      </w:pPr>
      <w:r w:rsidRPr="00437430">
        <w:t>стандартов безопасности труда. Организация обучения безопасности труда. Общие положения» ГОСТ 12.0.230.1-2015 "Система стандартов безопасности труда. Системы</w:t>
      </w:r>
    </w:p>
    <w:p w:rsidR="00A00D99" w:rsidRPr="00437430" w:rsidRDefault="00A00D99" w:rsidP="00A00D99">
      <w:pPr>
        <w:spacing w:line="18" w:lineRule="exact"/>
      </w:pPr>
    </w:p>
    <w:p w:rsidR="00A00D99" w:rsidRPr="00437430" w:rsidRDefault="00A00D99" w:rsidP="00437430">
      <w:pPr>
        <w:numPr>
          <w:ilvl w:val="0"/>
          <w:numId w:val="29"/>
        </w:numPr>
        <w:tabs>
          <w:tab w:val="left" w:pos="860"/>
        </w:tabs>
        <w:spacing w:line="234" w:lineRule="auto"/>
        <w:ind w:left="860" w:right="240" w:hanging="859"/>
      </w:pPr>
      <w:r w:rsidRPr="00437430">
        <w:t>управления охраной труда. Руководство по применению ГОСТ 12.0.230-2007"</w:t>
      </w:r>
    </w:p>
    <w:p w:rsidR="00A00D99" w:rsidRPr="00437430" w:rsidRDefault="00A00D99" w:rsidP="00A00D99">
      <w:pPr>
        <w:spacing w:line="24" w:lineRule="exact"/>
      </w:pPr>
    </w:p>
    <w:p w:rsidR="00A00D99" w:rsidRPr="00437430" w:rsidRDefault="00A00D99" w:rsidP="00437430">
      <w:pPr>
        <w:numPr>
          <w:ilvl w:val="0"/>
          <w:numId w:val="29"/>
        </w:numPr>
        <w:tabs>
          <w:tab w:val="left" w:pos="860"/>
        </w:tabs>
        <w:spacing w:line="181" w:lineRule="auto"/>
        <w:ind w:left="860" w:right="240" w:hanging="859"/>
        <w:rPr>
          <w:vertAlign w:val="subscript"/>
        </w:rPr>
      </w:pPr>
      <w:r w:rsidRPr="00437430">
        <w:t>ГОСТ 12.0.230.2-2015 «Система стандартов безопасности труда. Системы управления охраной труда. Оценка соответствия. Требования» Межгосударственный стандарт ГОСТ 12.0.230-2007 «Система стандартов</w:t>
      </w:r>
    </w:p>
    <w:p w:rsidR="00A00D99" w:rsidRPr="00437430" w:rsidRDefault="00A00D99" w:rsidP="00A00D99">
      <w:pPr>
        <w:spacing w:line="14" w:lineRule="exact"/>
        <w:rPr>
          <w:vertAlign w:val="subscript"/>
        </w:rPr>
      </w:pPr>
    </w:p>
    <w:p w:rsidR="00A00D99" w:rsidRPr="00437430" w:rsidRDefault="00A00D99" w:rsidP="00437430">
      <w:pPr>
        <w:numPr>
          <w:ilvl w:val="0"/>
          <w:numId w:val="29"/>
        </w:numPr>
        <w:tabs>
          <w:tab w:val="left" w:pos="860"/>
        </w:tabs>
        <w:spacing w:line="238" w:lineRule="auto"/>
        <w:ind w:left="860" w:right="240" w:hanging="859"/>
      </w:pPr>
      <w:r w:rsidRPr="00437430">
        <w:t xml:space="preserve">безопасности труда. Системы управления охраной труда. Общие требования» Национальный стандарт РФ ГОСТ </w:t>
      </w:r>
      <w:proofErr w:type="gramStart"/>
      <w:r w:rsidRPr="00437430">
        <w:t>Р</w:t>
      </w:r>
      <w:proofErr w:type="gramEnd"/>
      <w:r w:rsidRPr="00437430">
        <w:t xml:space="preserve"> 12.0.007-2009 «Система стандартов</w:t>
      </w:r>
    </w:p>
    <w:p w:rsidR="00A00D99" w:rsidRPr="00437430" w:rsidRDefault="00A00D99" w:rsidP="00A00D99">
      <w:pPr>
        <w:spacing w:line="16" w:lineRule="exact"/>
      </w:pPr>
    </w:p>
    <w:p w:rsidR="00A00D99" w:rsidRPr="00437430" w:rsidRDefault="00A00D99" w:rsidP="00437430">
      <w:pPr>
        <w:numPr>
          <w:ilvl w:val="0"/>
          <w:numId w:val="29"/>
        </w:numPr>
        <w:tabs>
          <w:tab w:val="left" w:pos="860"/>
        </w:tabs>
        <w:spacing w:line="184" w:lineRule="auto"/>
        <w:ind w:left="860" w:right="260" w:hanging="859"/>
        <w:jc w:val="both"/>
        <w:rPr>
          <w:vertAlign w:val="subscript"/>
        </w:rPr>
      </w:pPr>
      <w:r w:rsidRPr="00437430">
        <w:t>безопасности труда. Система управления охраной труда в организации. Общие требования по разработке, применению, оценке и совершенствованию»</w:t>
      </w:r>
    </w:p>
    <w:p w:rsidR="00A00D99" w:rsidRPr="00437430" w:rsidRDefault="00A00D99" w:rsidP="00A00D99">
      <w:pPr>
        <w:spacing w:line="24" w:lineRule="exact"/>
        <w:rPr>
          <w:vertAlign w:val="subscript"/>
        </w:rPr>
      </w:pPr>
    </w:p>
    <w:p w:rsidR="00A00D99" w:rsidRPr="00437430" w:rsidRDefault="00A00D99" w:rsidP="00437430">
      <w:pPr>
        <w:numPr>
          <w:ilvl w:val="0"/>
          <w:numId w:val="29"/>
        </w:numPr>
        <w:tabs>
          <w:tab w:val="left" w:pos="860"/>
        </w:tabs>
        <w:spacing w:line="180" w:lineRule="auto"/>
        <w:ind w:left="860" w:right="240" w:hanging="859"/>
        <w:rPr>
          <w:vertAlign w:val="subscript"/>
        </w:rPr>
      </w:pPr>
      <w:r w:rsidRPr="00437430">
        <w:t xml:space="preserve">«ГОСТ 12.0.002-2014. Межгосударственный стандарт. Система стандартов безопасности труда. Термины и определения» «ГОСТ </w:t>
      </w:r>
      <w:proofErr w:type="gramStart"/>
      <w:r w:rsidRPr="00437430">
        <w:t>Р</w:t>
      </w:r>
      <w:proofErr w:type="gramEnd"/>
      <w:r w:rsidRPr="00437430">
        <w:t xml:space="preserve"> 22.3.07-2014. Национальный стандарт Российской Федерации.</w:t>
      </w:r>
    </w:p>
    <w:p w:rsidR="00A00D99" w:rsidRPr="00437430" w:rsidRDefault="00A00D99" w:rsidP="00A00D99">
      <w:pPr>
        <w:spacing w:line="19" w:lineRule="exact"/>
        <w:rPr>
          <w:vertAlign w:val="subscript"/>
        </w:rPr>
      </w:pPr>
    </w:p>
    <w:p w:rsidR="00A00D99" w:rsidRPr="00437430" w:rsidRDefault="00A00D99" w:rsidP="00437430">
      <w:pPr>
        <w:numPr>
          <w:ilvl w:val="0"/>
          <w:numId w:val="29"/>
        </w:numPr>
        <w:tabs>
          <w:tab w:val="left" w:pos="860"/>
        </w:tabs>
        <w:spacing w:line="234" w:lineRule="auto"/>
        <w:ind w:left="860" w:right="260" w:hanging="859"/>
      </w:pPr>
      <w:r w:rsidRPr="00437430">
        <w:t>Безопасность в чрезвычайных ситуациях. Культура безопасности жизнедеятельности. Общие положения»</w:t>
      </w:r>
    </w:p>
    <w:p w:rsidR="00A00D99" w:rsidRPr="00437430" w:rsidRDefault="00A00D99" w:rsidP="00A00D99">
      <w:pPr>
        <w:spacing w:line="25" w:lineRule="exact"/>
      </w:pPr>
    </w:p>
    <w:p w:rsidR="00A00D99" w:rsidRPr="00BC0E92" w:rsidRDefault="00A00D99" w:rsidP="00437430">
      <w:pPr>
        <w:numPr>
          <w:ilvl w:val="0"/>
          <w:numId w:val="29"/>
        </w:numPr>
        <w:tabs>
          <w:tab w:val="left" w:pos="860"/>
        </w:tabs>
        <w:spacing w:line="180" w:lineRule="auto"/>
        <w:ind w:left="860" w:right="240" w:hanging="859"/>
        <w:rPr>
          <w:vertAlign w:val="subscript"/>
        </w:rPr>
      </w:pPr>
      <w:r w:rsidRPr="00437430">
        <w:t xml:space="preserve">«ГОСТ </w:t>
      </w:r>
      <w:proofErr w:type="gramStart"/>
      <w:r w:rsidRPr="00437430">
        <w:t>Р</w:t>
      </w:r>
      <w:proofErr w:type="gramEnd"/>
      <w:r w:rsidRPr="00437430">
        <w:t xml:space="preserve"> 51901.21-2012. Национальный стандарт Российской Федерации. Менеджмент риска. Реестр риска. Общие положения»</w:t>
      </w:r>
    </w:p>
    <w:p w:rsidR="00BC0E92" w:rsidRPr="00BC0E92" w:rsidRDefault="00BC0E92" w:rsidP="00437430">
      <w:pPr>
        <w:numPr>
          <w:ilvl w:val="0"/>
          <w:numId w:val="29"/>
        </w:numPr>
        <w:tabs>
          <w:tab w:val="left" w:pos="860"/>
        </w:tabs>
        <w:spacing w:line="180" w:lineRule="auto"/>
        <w:ind w:left="860" w:right="240" w:hanging="859"/>
        <w:rPr>
          <w:vertAlign w:val="subscript"/>
        </w:rPr>
      </w:pPr>
    </w:p>
    <w:p w:rsidR="00BC0E92" w:rsidRPr="00437430" w:rsidRDefault="00BC0E92" w:rsidP="00BC0E92">
      <w:pPr>
        <w:tabs>
          <w:tab w:val="left" w:pos="2100"/>
          <w:tab w:val="left" w:pos="3980"/>
          <w:tab w:val="left" w:pos="8100"/>
          <w:tab w:val="left" w:pos="9700"/>
        </w:tabs>
        <w:ind w:left="860"/>
      </w:pPr>
      <w:proofErr w:type="spellStart"/>
      <w:r w:rsidRPr="00437430">
        <w:t>СанПиН</w:t>
      </w:r>
      <w:proofErr w:type="spellEnd"/>
      <w:r w:rsidRPr="00437430">
        <w:tab/>
        <w:t>2.4.2.2821-10.</w:t>
      </w:r>
      <w:r w:rsidRPr="00437430">
        <w:tab/>
        <w:t>Санитарно-эпидемиологические</w:t>
      </w:r>
      <w:r w:rsidRPr="00437430">
        <w:tab/>
        <w:t>требования</w:t>
      </w:r>
      <w:r w:rsidRPr="00437430">
        <w:tab/>
      </w:r>
      <w:proofErr w:type="gramStart"/>
      <w:r w:rsidRPr="00437430">
        <w:t>к</w:t>
      </w:r>
      <w:proofErr w:type="gramEnd"/>
    </w:p>
    <w:p w:rsidR="00BC0E92" w:rsidRPr="00437430" w:rsidRDefault="00BC0E92" w:rsidP="00BC0E92">
      <w:pPr>
        <w:spacing w:line="13" w:lineRule="exact"/>
      </w:pPr>
    </w:p>
    <w:p w:rsidR="00BC0E92" w:rsidRPr="00437430" w:rsidRDefault="00BC0E92" w:rsidP="00BC0E92">
      <w:pPr>
        <w:numPr>
          <w:ilvl w:val="0"/>
          <w:numId w:val="30"/>
        </w:numPr>
        <w:tabs>
          <w:tab w:val="left" w:pos="860"/>
        </w:tabs>
        <w:spacing w:line="234" w:lineRule="auto"/>
        <w:ind w:left="860" w:right="260" w:hanging="859"/>
      </w:pPr>
      <w:r w:rsidRPr="00437430">
        <w:t>условиям и организации обучения в общеобразовательных организациях. Санитарно-эпидемиологические правила и нормативы</w:t>
      </w:r>
    </w:p>
    <w:p w:rsidR="00BC0E92" w:rsidRDefault="00BC0E92" w:rsidP="00BC0E92">
      <w:pPr>
        <w:pStyle w:val="a4"/>
        <w:rPr>
          <w:vertAlign w:val="subscript"/>
        </w:rPr>
      </w:pPr>
    </w:p>
    <w:p w:rsidR="00BC0E92" w:rsidRPr="00437430" w:rsidRDefault="00BC0E92" w:rsidP="00BC0E92">
      <w:pPr>
        <w:tabs>
          <w:tab w:val="left" w:pos="860"/>
        </w:tabs>
        <w:spacing w:line="180" w:lineRule="auto"/>
        <w:ind w:left="860" w:right="240"/>
        <w:rPr>
          <w:vertAlign w:val="subscript"/>
        </w:rPr>
      </w:pPr>
    </w:p>
    <w:p w:rsidR="00A00D99" w:rsidRPr="00437430" w:rsidRDefault="00AB6D06" w:rsidP="00A00D99">
      <w:pPr>
        <w:spacing w:line="20" w:lineRule="exact"/>
      </w:pPr>
      <w:r>
        <w:pict>
          <v:line id="Shape 35" o:spid="_x0000_s1048" style="position:absolute;z-index:251682816;visibility:visible;mso-wrap-distance-left:0;mso-wrap-distance-right:0" from="-5.55pt,-487.35pt" to="498.25pt,-487.35pt" o:allowincell="f" strokeweight=".16931mm"/>
        </w:pict>
      </w:r>
      <w:r>
        <w:pict>
          <v:line id="Shape 36" o:spid="_x0000_s1049" style="position:absolute;z-index:251683840;visibility:visible;mso-wrap-distance-left:0;mso-wrap-distance-right:0" from="-5.55pt,-406.35pt" to="498.25pt,-406.35pt" o:allowincell="f" strokeweight=".16931mm"/>
        </w:pict>
      </w:r>
      <w:r>
        <w:pict>
          <v:line id="Shape 37" o:spid="_x0000_s1050" style="position:absolute;z-index:251684864;visibility:visible;mso-wrap-distance-left:0;mso-wrap-distance-right:0" from="-5.55pt,-357.5pt" to="498.25pt,-357.5pt" o:allowincell="f" strokeweight=".48pt"/>
        </w:pict>
      </w:r>
      <w:r>
        <w:pict>
          <v:line id="Shape 38" o:spid="_x0000_s1051" style="position:absolute;z-index:251685888;visibility:visible;mso-wrap-distance-left:0;mso-wrap-distance-right:0" from="-5.55pt,-308.75pt" to="498.25pt,-308.75pt" o:allowincell="f" strokeweight=".48pt"/>
        </w:pict>
      </w:r>
      <w:r>
        <w:pict>
          <v:line id="Shape 39" o:spid="_x0000_s1052" style="position:absolute;z-index:251686912;visibility:visible;mso-wrap-distance-left:0;mso-wrap-distance-right:0" from="-5.55pt,-259.9pt" to="498.25pt,-259.9pt" o:allowincell="f" strokeweight=".48pt"/>
        </w:pict>
      </w:r>
      <w:r>
        <w:pict>
          <v:line id="Shape 40" o:spid="_x0000_s1053" style="position:absolute;z-index:251687936;visibility:visible;mso-wrap-distance-left:0;mso-wrap-distance-right:0" from="-5.55pt,-227.3pt" to="498.25pt,-227.3pt" o:allowincell="f" strokeweight=".48pt"/>
        </w:pict>
      </w:r>
      <w:r>
        <w:pict>
          <v:line id="Shape 41" o:spid="_x0000_s1054" style="position:absolute;z-index:251688960;visibility:visible;mso-wrap-distance-left:0;mso-wrap-distance-right:0" from="-5.55pt,-178.4pt" to="498.25pt,-178.4pt" o:allowincell="f" strokeweight=".16931mm"/>
        </w:pict>
      </w:r>
      <w:r>
        <w:pict>
          <v:line id="Shape 42" o:spid="_x0000_s1055" style="position:absolute;z-index:251689984;visibility:visible;mso-wrap-distance-left:0;mso-wrap-distance-right:0" from="-5.55pt,-113.5pt" to="498.25pt,-113.5pt" o:allowincell="f" strokeweight=".48pt"/>
        </w:pict>
      </w:r>
      <w:r>
        <w:pict>
          <v:line id="Shape 43" o:spid="_x0000_s1056" style="position:absolute;z-index:251691008;visibility:visible;mso-wrap-distance-left:0;mso-wrap-distance-right:0" from="-5.55pt,-80.85pt" to="498.25pt,-80.85pt" o:allowincell="f" strokeweight=".16931mm"/>
        </w:pict>
      </w:r>
      <w:r>
        <w:pict>
          <v:line id="Shape 44" o:spid="_x0000_s1057" style="position:absolute;z-index:251692032;visibility:visible;mso-wrap-distance-left:0;mso-wrap-distance-right:0" from="-5.55pt,-32pt" to="498.25pt,-32pt" o:allowincell="f" strokeweight=".16931mm"/>
        </w:pict>
      </w:r>
      <w:r>
        <w:pict>
          <v:line id="Shape 45" o:spid="_x0000_s1058" style="position:absolute;z-index:251693056;visibility:visible;mso-wrap-distance-left:0;mso-wrap-distance-right:0" from="-5.55pt,.7pt" to="498.25pt,.7pt" o:allowincell="f" strokeweight=".16931mm"/>
        </w:pict>
      </w:r>
    </w:p>
    <w:p w:rsidR="00A00D99" w:rsidRPr="00437430" w:rsidRDefault="00A00D99" w:rsidP="00A00D99">
      <w:pPr>
        <w:spacing w:line="285" w:lineRule="exact"/>
      </w:pPr>
    </w:p>
    <w:p w:rsidR="00A00D99" w:rsidRPr="00437430" w:rsidRDefault="00A00D99" w:rsidP="00A00D99">
      <w:pPr>
        <w:sectPr w:rsidR="00A00D99" w:rsidRPr="00437430">
          <w:pgSz w:w="11900" w:h="16838"/>
          <w:pgMar w:top="1142" w:right="566" w:bottom="429" w:left="1240" w:header="0" w:footer="0" w:gutter="0"/>
          <w:cols w:space="720" w:equalWidth="0">
            <w:col w:w="10100"/>
          </w:cols>
        </w:sectPr>
      </w:pPr>
    </w:p>
    <w:p w:rsidR="00432C93" w:rsidRPr="00437430" w:rsidRDefault="00432C93" w:rsidP="00432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2C93" w:rsidRPr="00437430" w:rsidRDefault="00432C93" w:rsidP="00432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2C93" w:rsidRPr="00437430" w:rsidRDefault="00432C93" w:rsidP="00432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2C93" w:rsidRPr="00437430" w:rsidRDefault="00432C93" w:rsidP="00432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2C93" w:rsidRPr="00437430" w:rsidRDefault="00432C93" w:rsidP="00432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2C93" w:rsidRPr="00437430" w:rsidRDefault="00432C93" w:rsidP="00432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2C93" w:rsidRPr="00437430" w:rsidRDefault="00432C93" w:rsidP="00432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2C93" w:rsidRPr="00437430" w:rsidRDefault="00432C93" w:rsidP="00432C93">
      <w:pPr>
        <w:pStyle w:val="ConsNonforma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5C75" w:rsidRPr="00437430" w:rsidRDefault="00775C75"/>
    <w:sectPr w:rsidR="00775C75" w:rsidRPr="00437430" w:rsidSect="0077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90FEF0E4"/>
    <w:lvl w:ilvl="0" w:tplc="F9026272">
      <w:start w:val="1"/>
      <w:numFmt w:val="bullet"/>
      <w:lvlText w:val="в"/>
      <w:lvlJc w:val="left"/>
    </w:lvl>
    <w:lvl w:ilvl="1" w:tplc="15E0AB00">
      <w:start w:val="1"/>
      <w:numFmt w:val="bullet"/>
      <w:lvlText w:val="-"/>
      <w:lvlJc w:val="left"/>
    </w:lvl>
    <w:lvl w:ilvl="2" w:tplc="8B360028">
      <w:numFmt w:val="decimal"/>
      <w:lvlText w:val=""/>
      <w:lvlJc w:val="left"/>
    </w:lvl>
    <w:lvl w:ilvl="3" w:tplc="5816B2A4">
      <w:numFmt w:val="decimal"/>
      <w:lvlText w:val=""/>
      <w:lvlJc w:val="left"/>
    </w:lvl>
    <w:lvl w:ilvl="4" w:tplc="AF0E3E58">
      <w:numFmt w:val="decimal"/>
      <w:lvlText w:val=""/>
      <w:lvlJc w:val="left"/>
    </w:lvl>
    <w:lvl w:ilvl="5" w:tplc="36E435B4">
      <w:numFmt w:val="decimal"/>
      <w:lvlText w:val=""/>
      <w:lvlJc w:val="left"/>
    </w:lvl>
    <w:lvl w:ilvl="6" w:tplc="857AFA94">
      <w:numFmt w:val="decimal"/>
      <w:lvlText w:val=""/>
      <w:lvlJc w:val="left"/>
    </w:lvl>
    <w:lvl w:ilvl="7" w:tplc="8BACE7B4">
      <w:numFmt w:val="decimal"/>
      <w:lvlText w:val=""/>
      <w:lvlJc w:val="left"/>
    </w:lvl>
    <w:lvl w:ilvl="8" w:tplc="A672F2E8">
      <w:numFmt w:val="decimal"/>
      <w:lvlText w:val=""/>
      <w:lvlJc w:val="left"/>
    </w:lvl>
  </w:abstractNum>
  <w:abstractNum w:abstractNumId="1">
    <w:nsid w:val="0000047E"/>
    <w:multiLevelType w:val="hybridMultilevel"/>
    <w:tmpl w:val="4B6E5198"/>
    <w:lvl w:ilvl="0" w:tplc="A8E4E060">
      <w:start w:val="1"/>
      <w:numFmt w:val="bullet"/>
      <w:lvlText w:val="-"/>
      <w:lvlJc w:val="left"/>
    </w:lvl>
    <w:lvl w:ilvl="1" w:tplc="836429D6">
      <w:numFmt w:val="decimal"/>
      <w:lvlText w:val=""/>
      <w:lvlJc w:val="left"/>
    </w:lvl>
    <w:lvl w:ilvl="2" w:tplc="820C8292">
      <w:numFmt w:val="decimal"/>
      <w:lvlText w:val=""/>
      <w:lvlJc w:val="left"/>
    </w:lvl>
    <w:lvl w:ilvl="3" w:tplc="9A76076A">
      <w:numFmt w:val="decimal"/>
      <w:lvlText w:val=""/>
      <w:lvlJc w:val="left"/>
    </w:lvl>
    <w:lvl w:ilvl="4" w:tplc="C4BE53EE">
      <w:numFmt w:val="decimal"/>
      <w:lvlText w:val=""/>
      <w:lvlJc w:val="left"/>
    </w:lvl>
    <w:lvl w:ilvl="5" w:tplc="67C45108">
      <w:numFmt w:val="decimal"/>
      <w:lvlText w:val=""/>
      <w:lvlJc w:val="left"/>
    </w:lvl>
    <w:lvl w:ilvl="6" w:tplc="10BC5F0E">
      <w:numFmt w:val="decimal"/>
      <w:lvlText w:val=""/>
      <w:lvlJc w:val="left"/>
    </w:lvl>
    <w:lvl w:ilvl="7" w:tplc="194279DC">
      <w:numFmt w:val="decimal"/>
      <w:lvlText w:val=""/>
      <w:lvlJc w:val="left"/>
    </w:lvl>
    <w:lvl w:ilvl="8" w:tplc="6A12CD66">
      <w:numFmt w:val="decimal"/>
      <w:lvlText w:val=""/>
      <w:lvlJc w:val="left"/>
    </w:lvl>
  </w:abstractNum>
  <w:abstractNum w:abstractNumId="2">
    <w:nsid w:val="00000677"/>
    <w:multiLevelType w:val="hybridMultilevel"/>
    <w:tmpl w:val="C6986050"/>
    <w:lvl w:ilvl="0" w:tplc="370E85AE">
      <w:start w:val="1"/>
      <w:numFmt w:val="bullet"/>
      <w:lvlText w:val="-"/>
      <w:lvlJc w:val="left"/>
    </w:lvl>
    <w:lvl w:ilvl="1" w:tplc="07CA1580">
      <w:numFmt w:val="decimal"/>
      <w:lvlText w:val=""/>
      <w:lvlJc w:val="left"/>
    </w:lvl>
    <w:lvl w:ilvl="2" w:tplc="5470BA82">
      <w:numFmt w:val="decimal"/>
      <w:lvlText w:val=""/>
      <w:lvlJc w:val="left"/>
    </w:lvl>
    <w:lvl w:ilvl="3" w:tplc="A096078C">
      <w:numFmt w:val="decimal"/>
      <w:lvlText w:val=""/>
      <w:lvlJc w:val="left"/>
    </w:lvl>
    <w:lvl w:ilvl="4" w:tplc="F8FC785E">
      <w:numFmt w:val="decimal"/>
      <w:lvlText w:val=""/>
      <w:lvlJc w:val="left"/>
    </w:lvl>
    <w:lvl w:ilvl="5" w:tplc="2B6A0DFA">
      <w:numFmt w:val="decimal"/>
      <w:lvlText w:val=""/>
      <w:lvlJc w:val="left"/>
    </w:lvl>
    <w:lvl w:ilvl="6" w:tplc="924E58DC">
      <w:numFmt w:val="decimal"/>
      <w:lvlText w:val=""/>
      <w:lvlJc w:val="left"/>
    </w:lvl>
    <w:lvl w:ilvl="7" w:tplc="56B03324">
      <w:numFmt w:val="decimal"/>
      <w:lvlText w:val=""/>
      <w:lvlJc w:val="left"/>
    </w:lvl>
    <w:lvl w:ilvl="8" w:tplc="5B9CEB30">
      <w:numFmt w:val="decimal"/>
      <w:lvlText w:val=""/>
      <w:lvlJc w:val="left"/>
    </w:lvl>
  </w:abstractNum>
  <w:abstractNum w:abstractNumId="3">
    <w:nsid w:val="00000E12"/>
    <w:multiLevelType w:val="hybridMultilevel"/>
    <w:tmpl w:val="8EE2E23A"/>
    <w:lvl w:ilvl="0" w:tplc="5914A8E4">
      <w:start w:val="1"/>
      <w:numFmt w:val="bullet"/>
      <w:lvlText w:val="-"/>
      <w:lvlJc w:val="left"/>
    </w:lvl>
    <w:lvl w:ilvl="1" w:tplc="B7BAD3EA">
      <w:numFmt w:val="decimal"/>
      <w:lvlText w:val=""/>
      <w:lvlJc w:val="left"/>
    </w:lvl>
    <w:lvl w:ilvl="2" w:tplc="2E46A530">
      <w:numFmt w:val="decimal"/>
      <w:lvlText w:val=""/>
      <w:lvlJc w:val="left"/>
    </w:lvl>
    <w:lvl w:ilvl="3" w:tplc="CF28C714">
      <w:numFmt w:val="decimal"/>
      <w:lvlText w:val=""/>
      <w:lvlJc w:val="left"/>
    </w:lvl>
    <w:lvl w:ilvl="4" w:tplc="E462369A">
      <w:numFmt w:val="decimal"/>
      <w:lvlText w:val=""/>
      <w:lvlJc w:val="left"/>
    </w:lvl>
    <w:lvl w:ilvl="5" w:tplc="33B2B0AA">
      <w:numFmt w:val="decimal"/>
      <w:lvlText w:val=""/>
      <w:lvlJc w:val="left"/>
    </w:lvl>
    <w:lvl w:ilvl="6" w:tplc="FC504574">
      <w:numFmt w:val="decimal"/>
      <w:lvlText w:val=""/>
      <w:lvlJc w:val="left"/>
    </w:lvl>
    <w:lvl w:ilvl="7" w:tplc="EF4E1B80">
      <w:numFmt w:val="decimal"/>
      <w:lvlText w:val=""/>
      <w:lvlJc w:val="left"/>
    </w:lvl>
    <w:lvl w:ilvl="8" w:tplc="417A53A8">
      <w:numFmt w:val="decimal"/>
      <w:lvlText w:val=""/>
      <w:lvlJc w:val="left"/>
    </w:lvl>
  </w:abstractNum>
  <w:abstractNum w:abstractNumId="4">
    <w:nsid w:val="00000FC9"/>
    <w:multiLevelType w:val="hybridMultilevel"/>
    <w:tmpl w:val="6E8670A8"/>
    <w:lvl w:ilvl="0" w:tplc="4E00E37E">
      <w:start w:val="1"/>
      <w:numFmt w:val="bullet"/>
      <w:lvlText w:val="-"/>
      <w:lvlJc w:val="left"/>
    </w:lvl>
    <w:lvl w:ilvl="1" w:tplc="0D3E4F9A">
      <w:numFmt w:val="decimal"/>
      <w:lvlText w:val=""/>
      <w:lvlJc w:val="left"/>
    </w:lvl>
    <w:lvl w:ilvl="2" w:tplc="5E741A0E">
      <w:numFmt w:val="decimal"/>
      <w:lvlText w:val=""/>
      <w:lvlJc w:val="left"/>
    </w:lvl>
    <w:lvl w:ilvl="3" w:tplc="E4B0E9F0">
      <w:numFmt w:val="decimal"/>
      <w:lvlText w:val=""/>
      <w:lvlJc w:val="left"/>
    </w:lvl>
    <w:lvl w:ilvl="4" w:tplc="2D6CFB38">
      <w:numFmt w:val="decimal"/>
      <w:lvlText w:val=""/>
      <w:lvlJc w:val="left"/>
    </w:lvl>
    <w:lvl w:ilvl="5" w:tplc="3D2403C2">
      <w:numFmt w:val="decimal"/>
      <w:lvlText w:val=""/>
      <w:lvlJc w:val="left"/>
    </w:lvl>
    <w:lvl w:ilvl="6" w:tplc="62EC4B94">
      <w:numFmt w:val="decimal"/>
      <w:lvlText w:val=""/>
      <w:lvlJc w:val="left"/>
    </w:lvl>
    <w:lvl w:ilvl="7" w:tplc="E384CC10">
      <w:numFmt w:val="decimal"/>
      <w:lvlText w:val=""/>
      <w:lvlJc w:val="left"/>
    </w:lvl>
    <w:lvl w:ilvl="8" w:tplc="08065306">
      <w:numFmt w:val="decimal"/>
      <w:lvlText w:val=""/>
      <w:lvlJc w:val="left"/>
    </w:lvl>
  </w:abstractNum>
  <w:abstractNum w:abstractNumId="5">
    <w:nsid w:val="000011F4"/>
    <w:multiLevelType w:val="hybridMultilevel"/>
    <w:tmpl w:val="068ED898"/>
    <w:lvl w:ilvl="0" w:tplc="BC3A92CE">
      <w:start w:val="1"/>
      <w:numFmt w:val="bullet"/>
      <w:lvlText w:val="-"/>
      <w:lvlJc w:val="left"/>
    </w:lvl>
    <w:lvl w:ilvl="1" w:tplc="82241FCA">
      <w:numFmt w:val="decimal"/>
      <w:lvlText w:val=""/>
      <w:lvlJc w:val="left"/>
    </w:lvl>
    <w:lvl w:ilvl="2" w:tplc="DAF0A982">
      <w:numFmt w:val="decimal"/>
      <w:lvlText w:val=""/>
      <w:lvlJc w:val="left"/>
    </w:lvl>
    <w:lvl w:ilvl="3" w:tplc="4F5A828C">
      <w:numFmt w:val="decimal"/>
      <w:lvlText w:val=""/>
      <w:lvlJc w:val="left"/>
    </w:lvl>
    <w:lvl w:ilvl="4" w:tplc="D85E400E">
      <w:numFmt w:val="decimal"/>
      <w:lvlText w:val=""/>
      <w:lvlJc w:val="left"/>
    </w:lvl>
    <w:lvl w:ilvl="5" w:tplc="EE420342">
      <w:numFmt w:val="decimal"/>
      <w:lvlText w:val=""/>
      <w:lvlJc w:val="left"/>
    </w:lvl>
    <w:lvl w:ilvl="6" w:tplc="4E98B154">
      <w:numFmt w:val="decimal"/>
      <w:lvlText w:val=""/>
      <w:lvlJc w:val="left"/>
    </w:lvl>
    <w:lvl w:ilvl="7" w:tplc="74BCC62C">
      <w:numFmt w:val="decimal"/>
      <w:lvlText w:val=""/>
      <w:lvlJc w:val="left"/>
    </w:lvl>
    <w:lvl w:ilvl="8" w:tplc="2BE659EA">
      <w:numFmt w:val="decimal"/>
      <w:lvlText w:val=""/>
      <w:lvlJc w:val="left"/>
    </w:lvl>
  </w:abstractNum>
  <w:abstractNum w:abstractNumId="6">
    <w:nsid w:val="00001916"/>
    <w:multiLevelType w:val="hybridMultilevel"/>
    <w:tmpl w:val="6C9648E2"/>
    <w:lvl w:ilvl="0" w:tplc="7C0EC430">
      <w:start w:val="1"/>
      <w:numFmt w:val="bullet"/>
      <w:lvlText w:val="-"/>
      <w:lvlJc w:val="left"/>
    </w:lvl>
    <w:lvl w:ilvl="1" w:tplc="F6E8BC86">
      <w:numFmt w:val="decimal"/>
      <w:lvlText w:val=""/>
      <w:lvlJc w:val="left"/>
    </w:lvl>
    <w:lvl w:ilvl="2" w:tplc="EAC420AA">
      <w:numFmt w:val="decimal"/>
      <w:lvlText w:val=""/>
      <w:lvlJc w:val="left"/>
    </w:lvl>
    <w:lvl w:ilvl="3" w:tplc="A2308966">
      <w:numFmt w:val="decimal"/>
      <w:lvlText w:val=""/>
      <w:lvlJc w:val="left"/>
    </w:lvl>
    <w:lvl w:ilvl="4" w:tplc="8D9E8664">
      <w:numFmt w:val="decimal"/>
      <w:lvlText w:val=""/>
      <w:lvlJc w:val="left"/>
    </w:lvl>
    <w:lvl w:ilvl="5" w:tplc="2910B7A4">
      <w:numFmt w:val="decimal"/>
      <w:lvlText w:val=""/>
      <w:lvlJc w:val="left"/>
    </w:lvl>
    <w:lvl w:ilvl="6" w:tplc="824C33F4">
      <w:numFmt w:val="decimal"/>
      <w:lvlText w:val=""/>
      <w:lvlJc w:val="left"/>
    </w:lvl>
    <w:lvl w:ilvl="7" w:tplc="62AA951A">
      <w:numFmt w:val="decimal"/>
      <w:lvlText w:val=""/>
      <w:lvlJc w:val="left"/>
    </w:lvl>
    <w:lvl w:ilvl="8" w:tplc="98F8C60E">
      <w:numFmt w:val="decimal"/>
      <w:lvlText w:val=""/>
      <w:lvlJc w:val="left"/>
    </w:lvl>
  </w:abstractNum>
  <w:abstractNum w:abstractNumId="7">
    <w:nsid w:val="00001953"/>
    <w:multiLevelType w:val="hybridMultilevel"/>
    <w:tmpl w:val="9380273C"/>
    <w:lvl w:ilvl="0" w:tplc="ABA2D0B2">
      <w:start w:val="1"/>
      <w:numFmt w:val="bullet"/>
      <w:lvlText w:val="-"/>
      <w:lvlJc w:val="left"/>
    </w:lvl>
    <w:lvl w:ilvl="1" w:tplc="D870BA64">
      <w:numFmt w:val="decimal"/>
      <w:lvlText w:val=""/>
      <w:lvlJc w:val="left"/>
    </w:lvl>
    <w:lvl w:ilvl="2" w:tplc="2D127900">
      <w:numFmt w:val="decimal"/>
      <w:lvlText w:val=""/>
      <w:lvlJc w:val="left"/>
    </w:lvl>
    <w:lvl w:ilvl="3" w:tplc="95708E7A">
      <w:numFmt w:val="decimal"/>
      <w:lvlText w:val=""/>
      <w:lvlJc w:val="left"/>
    </w:lvl>
    <w:lvl w:ilvl="4" w:tplc="7C08AEF4">
      <w:numFmt w:val="decimal"/>
      <w:lvlText w:val=""/>
      <w:lvlJc w:val="left"/>
    </w:lvl>
    <w:lvl w:ilvl="5" w:tplc="7C0A1B42">
      <w:numFmt w:val="decimal"/>
      <w:lvlText w:val=""/>
      <w:lvlJc w:val="left"/>
    </w:lvl>
    <w:lvl w:ilvl="6" w:tplc="0E0070B0">
      <w:numFmt w:val="decimal"/>
      <w:lvlText w:val=""/>
      <w:lvlJc w:val="left"/>
    </w:lvl>
    <w:lvl w:ilvl="7" w:tplc="7E7E34B4">
      <w:numFmt w:val="decimal"/>
      <w:lvlText w:val=""/>
      <w:lvlJc w:val="left"/>
    </w:lvl>
    <w:lvl w:ilvl="8" w:tplc="2FAE8D8C">
      <w:numFmt w:val="decimal"/>
      <w:lvlText w:val=""/>
      <w:lvlJc w:val="left"/>
    </w:lvl>
  </w:abstractNum>
  <w:abstractNum w:abstractNumId="8">
    <w:nsid w:val="0000249E"/>
    <w:multiLevelType w:val="hybridMultilevel"/>
    <w:tmpl w:val="C2A857EE"/>
    <w:lvl w:ilvl="0" w:tplc="C25858FC">
      <w:start w:val="1"/>
      <w:numFmt w:val="bullet"/>
      <w:lvlText w:val="-"/>
      <w:lvlJc w:val="left"/>
    </w:lvl>
    <w:lvl w:ilvl="1" w:tplc="2B34CD24">
      <w:numFmt w:val="decimal"/>
      <w:lvlText w:val=""/>
      <w:lvlJc w:val="left"/>
    </w:lvl>
    <w:lvl w:ilvl="2" w:tplc="7908AFE0">
      <w:numFmt w:val="decimal"/>
      <w:lvlText w:val=""/>
      <w:lvlJc w:val="left"/>
    </w:lvl>
    <w:lvl w:ilvl="3" w:tplc="95BE48EC">
      <w:numFmt w:val="decimal"/>
      <w:lvlText w:val=""/>
      <w:lvlJc w:val="left"/>
    </w:lvl>
    <w:lvl w:ilvl="4" w:tplc="11C27C82">
      <w:numFmt w:val="decimal"/>
      <w:lvlText w:val=""/>
      <w:lvlJc w:val="left"/>
    </w:lvl>
    <w:lvl w:ilvl="5" w:tplc="23C6DA44">
      <w:numFmt w:val="decimal"/>
      <w:lvlText w:val=""/>
      <w:lvlJc w:val="left"/>
    </w:lvl>
    <w:lvl w:ilvl="6" w:tplc="FC0C06DC">
      <w:numFmt w:val="decimal"/>
      <w:lvlText w:val=""/>
      <w:lvlJc w:val="left"/>
    </w:lvl>
    <w:lvl w:ilvl="7" w:tplc="7F622F5C">
      <w:numFmt w:val="decimal"/>
      <w:lvlText w:val=""/>
      <w:lvlJc w:val="left"/>
    </w:lvl>
    <w:lvl w:ilvl="8" w:tplc="3052308A">
      <w:numFmt w:val="decimal"/>
      <w:lvlText w:val=""/>
      <w:lvlJc w:val="left"/>
    </w:lvl>
  </w:abstractNum>
  <w:abstractNum w:abstractNumId="9">
    <w:nsid w:val="00002833"/>
    <w:multiLevelType w:val="hybridMultilevel"/>
    <w:tmpl w:val="062C0AF2"/>
    <w:lvl w:ilvl="0" w:tplc="4754AE46">
      <w:start w:val="1"/>
      <w:numFmt w:val="bullet"/>
      <w:lvlText w:val="и"/>
      <w:lvlJc w:val="left"/>
    </w:lvl>
    <w:lvl w:ilvl="1" w:tplc="54EC7D94">
      <w:start w:val="1"/>
      <w:numFmt w:val="bullet"/>
      <w:lvlText w:val="-"/>
      <w:lvlJc w:val="left"/>
    </w:lvl>
    <w:lvl w:ilvl="2" w:tplc="04DCA906">
      <w:numFmt w:val="decimal"/>
      <w:lvlText w:val=""/>
      <w:lvlJc w:val="left"/>
    </w:lvl>
    <w:lvl w:ilvl="3" w:tplc="BA943F4A">
      <w:numFmt w:val="decimal"/>
      <w:lvlText w:val=""/>
      <w:lvlJc w:val="left"/>
    </w:lvl>
    <w:lvl w:ilvl="4" w:tplc="714CDF72">
      <w:numFmt w:val="decimal"/>
      <w:lvlText w:val=""/>
      <w:lvlJc w:val="left"/>
    </w:lvl>
    <w:lvl w:ilvl="5" w:tplc="A606A13A">
      <w:numFmt w:val="decimal"/>
      <w:lvlText w:val=""/>
      <w:lvlJc w:val="left"/>
    </w:lvl>
    <w:lvl w:ilvl="6" w:tplc="CDE68B1A">
      <w:numFmt w:val="decimal"/>
      <w:lvlText w:val=""/>
      <w:lvlJc w:val="left"/>
    </w:lvl>
    <w:lvl w:ilvl="7" w:tplc="EDAC7EC4">
      <w:numFmt w:val="decimal"/>
      <w:lvlText w:val=""/>
      <w:lvlJc w:val="left"/>
    </w:lvl>
    <w:lvl w:ilvl="8" w:tplc="AA70214C">
      <w:numFmt w:val="decimal"/>
      <w:lvlText w:val=""/>
      <w:lvlJc w:val="left"/>
    </w:lvl>
  </w:abstractNum>
  <w:abstractNum w:abstractNumId="10">
    <w:nsid w:val="00002B0C"/>
    <w:multiLevelType w:val="hybridMultilevel"/>
    <w:tmpl w:val="77B4BD3C"/>
    <w:lvl w:ilvl="0" w:tplc="61D249D8">
      <w:start w:val="1"/>
      <w:numFmt w:val="bullet"/>
      <w:lvlText w:val="-"/>
      <w:lvlJc w:val="left"/>
    </w:lvl>
    <w:lvl w:ilvl="1" w:tplc="7214D618">
      <w:numFmt w:val="decimal"/>
      <w:lvlText w:val=""/>
      <w:lvlJc w:val="left"/>
    </w:lvl>
    <w:lvl w:ilvl="2" w:tplc="DFBA7A86">
      <w:numFmt w:val="decimal"/>
      <w:lvlText w:val=""/>
      <w:lvlJc w:val="left"/>
    </w:lvl>
    <w:lvl w:ilvl="3" w:tplc="0826119C">
      <w:numFmt w:val="decimal"/>
      <w:lvlText w:val=""/>
      <w:lvlJc w:val="left"/>
    </w:lvl>
    <w:lvl w:ilvl="4" w:tplc="12E2A4EC">
      <w:numFmt w:val="decimal"/>
      <w:lvlText w:val=""/>
      <w:lvlJc w:val="left"/>
    </w:lvl>
    <w:lvl w:ilvl="5" w:tplc="77161168">
      <w:numFmt w:val="decimal"/>
      <w:lvlText w:val=""/>
      <w:lvlJc w:val="left"/>
    </w:lvl>
    <w:lvl w:ilvl="6" w:tplc="43462724">
      <w:numFmt w:val="decimal"/>
      <w:lvlText w:val=""/>
      <w:lvlJc w:val="left"/>
    </w:lvl>
    <w:lvl w:ilvl="7" w:tplc="EFBEDECA">
      <w:numFmt w:val="decimal"/>
      <w:lvlText w:val=""/>
      <w:lvlJc w:val="left"/>
    </w:lvl>
    <w:lvl w:ilvl="8" w:tplc="934412AE">
      <w:numFmt w:val="decimal"/>
      <w:lvlText w:val=""/>
      <w:lvlJc w:val="left"/>
    </w:lvl>
  </w:abstractNum>
  <w:abstractNum w:abstractNumId="11">
    <w:nsid w:val="000032E6"/>
    <w:multiLevelType w:val="hybridMultilevel"/>
    <w:tmpl w:val="133ADCE8"/>
    <w:lvl w:ilvl="0" w:tplc="67CC52D0">
      <w:start w:val="1"/>
      <w:numFmt w:val="bullet"/>
      <w:lvlText w:val="-"/>
      <w:lvlJc w:val="left"/>
    </w:lvl>
    <w:lvl w:ilvl="1" w:tplc="59E28994">
      <w:numFmt w:val="decimal"/>
      <w:lvlText w:val=""/>
      <w:lvlJc w:val="left"/>
    </w:lvl>
    <w:lvl w:ilvl="2" w:tplc="7736B4E4">
      <w:numFmt w:val="decimal"/>
      <w:lvlText w:val=""/>
      <w:lvlJc w:val="left"/>
    </w:lvl>
    <w:lvl w:ilvl="3" w:tplc="21FE7C48">
      <w:numFmt w:val="decimal"/>
      <w:lvlText w:val=""/>
      <w:lvlJc w:val="left"/>
    </w:lvl>
    <w:lvl w:ilvl="4" w:tplc="516AB806">
      <w:numFmt w:val="decimal"/>
      <w:lvlText w:val=""/>
      <w:lvlJc w:val="left"/>
    </w:lvl>
    <w:lvl w:ilvl="5" w:tplc="5B52D78C">
      <w:numFmt w:val="decimal"/>
      <w:lvlText w:val=""/>
      <w:lvlJc w:val="left"/>
    </w:lvl>
    <w:lvl w:ilvl="6" w:tplc="94ECC83A">
      <w:numFmt w:val="decimal"/>
      <w:lvlText w:val=""/>
      <w:lvlJc w:val="left"/>
    </w:lvl>
    <w:lvl w:ilvl="7" w:tplc="D3641F36">
      <w:numFmt w:val="decimal"/>
      <w:lvlText w:val=""/>
      <w:lvlJc w:val="left"/>
    </w:lvl>
    <w:lvl w:ilvl="8" w:tplc="A5F667CC">
      <w:numFmt w:val="decimal"/>
      <w:lvlText w:val=""/>
      <w:lvlJc w:val="left"/>
    </w:lvl>
  </w:abstractNum>
  <w:abstractNum w:abstractNumId="12">
    <w:nsid w:val="0000368E"/>
    <w:multiLevelType w:val="hybridMultilevel"/>
    <w:tmpl w:val="B43E1D98"/>
    <w:lvl w:ilvl="0" w:tplc="C0620396">
      <w:start w:val="1"/>
      <w:numFmt w:val="bullet"/>
      <w:lvlText w:val="-"/>
      <w:lvlJc w:val="left"/>
    </w:lvl>
    <w:lvl w:ilvl="1" w:tplc="0CEC0DF4">
      <w:numFmt w:val="decimal"/>
      <w:lvlText w:val=""/>
      <w:lvlJc w:val="left"/>
    </w:lvl>
    <w:lvl w:ilvl="2" w:tplc="8F4E275A">
      <w:numFmt w:val="decimal"/>
      <w:lvlText w:val=""/>
      <w:lvlJc w:val="left"/>
    </w:lvl>
    <w:lvl w:ilvl="3" w:tplc="FFC8376C">
      <w:numFmt w:val="decimal"/>
      <w:lvlText w:val=""/>
      <w:lvlJc w:val="left"/>
    </w:lvl>
    <w:lvl w:ilvl="4" w:tplc="7338CFA6">
      <w:numFmt w:val="decimal"/>
      <w:lvlText w:val=""/>
      <w:lvlJc w:val="left"/>
    </w:lvl>
    <w:lvl w:ilvl="5" w:tplc="8EAE423C">
      <w:numFmt w:val="decimal"/>
      <w:lvlText w:val=""/>
      <w:lvlJc w:val="left"/>
    </w:lvl>
    <w:lvl w:ilvl="6" w:tplc="8CCCE19A">
      <w:numFmt w:val="decimal"/>
      <w:lvlText w:val=""/>
      <w:lvlJc w:val="left"/>
    </w:lvl>
    <w:lvl w:ilvl="7" w:tplc="7F3C89C0">
      <w:numFmt w:val="decimal"/>
      <w:lvlText w:val=""/>
      <w:lvlJc w:val="left"/>
    </w:lvl>
    <w:lvl w:ilvl="8" w:tplc="347A9C96">
      <w:numFmt w:val="decimal"/>
      <w:lvlText w:val=""/>
      <w:lvlJc w:val="left"/>
    </w:lvl>
  </w:abstractNum>
  <w:abstractNum w:abstractNumId="13">
    <w:nsid w:val="00003A8D"/>
    <w:multiLevelType w:val="hybridMultilevel"/>
    <w:tmpl w:val="65D03C18"/>
    <w:lvl w:ilvl="0" w:tplc="D41485D2">
      <w:start w:val="45"/>
      <w:numFmt w:val="decimal"/>
      <w:lvlText w:val="%1."/>
      <w:lvlJc w:val="left"/>
    </w:lvl>
    <w:lvl w:ilvl="1" w:tplc="3E8C01E8">
      <w:numFmt w:val="decimal"/>
      <w:lvlText w:val=""/>
      <w:lvlJc w:val="left"/>
    </w:lvl>
    <w:lvl w:ilvl="2" w:tplc="7C42942E">
      <w:numFmt w:val="decimal"/>
      <w:lvlText w:val=""/>
      <w:lvlJc w:val="left"/>
    </w:lvl>
    <w:lvl w:ilvl="3" w:tplc="139A758E">
      <w:numFmt w:val="decimal"/>
      <w:lvlText w:val=""/>
      <w:lvlJc w:val="left"/>
    </w:lvl>
    <w:lvl w:ilvl="4" w:tplc="69CE82D4">
      <w:numFmt w:val="decimal"/>
      <w:lvlText w:val=""/>
      <w:lvlJc w:val="left"/>
    </w:lvl>
    <w:lvl w:ilvl="5" w:tplc="A65EFC5A">
      <w:numFmt w:val="decimal"/>
      <w:lvlText w:val=""/>
      <w:lvlJc w:val="left"/>
    </w:lvl>
    <w:lvl w:ilvl="6" w:tplc="C5423278">
      <w:numFmt w:val="decimal"/>
      <w:lvlText w:val=""/>
      <w:lvlJc w:val="left"/>
    </w:lvl>
    <w:lvl w:ilvl="7" w:tplc="88C0B844">
      <w:numFmt w:val="decimal"/>
      <w:lvlText w:val=""/>
      <w:lvlJc w:val="left"/>
    </w:lvl>
    <w:lvl w:ilvl="8" w:tplc="B3B49E56">
      <w:numFmt w:val="decimal"/>
      <w:lvlText w:val=""/>
      <w:lvlJc w:val="left"/>
    </w:lvl>
  </w:abstractNum>
  <w:abstractNum w:abstractNumId="14">
    <w:nsid w:val="00003CD5"/>
    <w:multiLevelType w:val="hybridMultilevel"/>
    <w:tmpl w:val="D684221A"/>
    <w:lvl w:ilvl="0" w:tplc="8D686E68">
      <w:start w:val="1"/>
      <w:numFmt w:val="bullet"/>
      <w:lvlText w:val="-"/>
      <w:lvlJc w:val="left"/>
    </w:lvl>
    <w:lvl w:ilvl="1" w:tplc="FF32D138">
      <w:numFmt w:val="decimal"/>
      <w:lvlText w:val=""/>
      <w:lvlJc w:val="left"/>
    </w:lvl>
    <w:lvl w:ilvl="2" w:tplc="0E52DC44">
      <w:numFmt w:val="decimal"/>
      <w:lvlText w:val=""/>
      <w:lvlJc w:val="left"/>
    </w:lvl>
    <w:lvl w:ilvl="3" w:tplc="C1C649E2">
      <w:numFmt w:val="decimal"/>
      <w:lvlText w:val=""/>
      <w:lvlJc w:val="left"/>
    </w:lvl>
    <w:lvl w:ilvl="4" w:tplc="CA70AD0C">
      <w:numFmt w:val="decimal"/>
      <w:lvlText w:val=""/>
      <w:lvlJc w:val="left"/>
    </w:lvl>
    <w:lvl w:ilvl="5" w:tplc="525CEFB6">
      <w:numFmt w:val="decimal"/>
      <w:lvlText w:val=""/>
      <w:lvlJc w:val="left"/>
    </w:lvl>
    <w:lvl w:ilvl="6" w:tplc="BEEAA804">
      <w:numFmt w:val="decimal"/>
      <w:lvlText w:val=""/>
      <w:lvlJc w:val="left"/>
    </w:lvl>
    <w:lvl w:ilvl="7" w:tplc="42041910">
      <w:numFmt w:val="decimal"/>
      <w:lvlText w:val=""/>
      <w:lvlJc w:val="left"/>
    </w:lvl>
    <w:lvl w:ilvl="8" w:tplc="EF226ED8">
      <w:numFmt w:val="decimal"/>
      <w:lvlText w:val=""/>
      <w:lvlJc w:val="left"/>
    </w:lvl>
  </w:abstractNum>
  <w:abstractNum w:abstractNumId="15">
    <w:nsid w:val="0000401D"/>
    <w:multiLevelType w:val="hybridMultilevel"/>
    <w:tmpl w:val="6E726606"/>
    <w:lvl w:ilvl="0" w:tplc="4A82BE6C">
      <w:start w:val="1"/>
      <w:numFmt w:val="bullet"/>
      <w:lvlText w:val="-"/>
      <w:lvlJc w:val="left"/>
    </w:lvl>
    <w:lvl w:ilvl="1" w:tplc="A7C47330">
      <w:numFmt w:val="decimal"/>
      <w:lvlText w:val=""/>
      <w:lvlJc w:val="left"/>
    </w:lvl>
    <w:lvl w:ilvl="2" w:tplc="566274F2">
      <w:numFmt w:val="decimal"/>
      <w:lvlText w:val=""/>
      <w:lvlJc w:val="left"/>
    </w:lvl>
    <w:lvl w:ilvl="3" w:tplc="CAD281E6">
      <w:numFmt w:val="decimal"/>
      <w:lvlText w:val=""/>
      <w:lvlJc w:val="left"/>
    </w:lvl>
    <w:lvl w:ilvl="4" w:tplc="B8C84724">
      <w:numFmt w:val="decimal"/>
      <w:lvlText w:val=""/>
      <w:lvlJc w:val="left"/>
    </w:lvl>
    <w:lvl w:ilvl="5" w:tplc="A0B851EE">
      <w:numFmt w:val="decimal"/>
      <w:lvlText w:val=""/>
      <w:lvlJc w:val="left"/>
    </w:lvl>
    <w:lvl w:ilvl="6" w:tplc="99C2151A">
      <w:numFmt w:val="decimal"/>
      <w:lvlText w:val=""/>
      <w:lvlJc w:val="left"/>
    </w:lvl>
    <w:lvl w:ilvl="7" w:tplc="C4B61272">
      <w:numFmt w:val="decimal"/>
      <w:lvlText w:val=""/>
      <w:lvlJc w:val="left"/>
    </w:lvl>
    <w:lvl w:ilvl="8" w:tplc="17BA91FC">
      <w:numFmt w:val="decimal"/>
      <w:lvlText w:val=""/>
      <w:lvlJc w:val="left"/>
    </w:lvl>
  </w:abstractNum>
  <w:abstractNum w:abstractNumId="16">
    <w:nsid w:val="0000422D"/>
    <w:multiLevelType w:val="hybridMultilevel"/>
    <w:tmpl w:val="5D04FB4A"/>
    <w:lvl w:ilvl="0" w:tplc="FBE071C2">
      <w:start w:val="1"/>
      <w:numFmt w:val="bullet"/>
      <w:lvlText w:val="-"/>
      <w:lvlJc w:val="left"/>
    </w:lvl>
    <w:lvl w:ilvl="1" w:tplc="9C4A5DF6">
      <w:numFmt w:val="decimal"/>
      <w:lvlText w:val=""/>
      <w:lvlJc w:val="left"/>
    </w:lvl>
    <w:lvl w:ilvl="2" w:tplc="44A00352">
      <w:numFmt w:val="decimal"/>
      <w:lvlText w:val=""/>
      <w:lvlJc w:val="left"/>
    </w:lvl>
    <w:lvl w:ilvl="3" w:tplc="CC1CEA3E">
      <w:numFmt w:val="decimal"/>
      <w:lvlText w:val=""/>
      <w:lvlJc w:val="left"/>
    </w:lvl>
    <w:lvl w:ilvl="4" w:tplc="E954FA44">
      <w:numFmt w:val="decimal"/>
      <w:lvlText w:val=""/>
      <w:lvlJc w:val="left"/>
    </w:lvl>
    <w:lvl w:ilvl="5" w:tplc="BD840676">
      <w:numFmt w:val="decimal"/>
      <w:lvlText w:val=""/>
      <w:lvlJc w:val="left"/>
    </w:lvl>
    <w:lvl w:ilvl="6" w:tplc="3822ED2E">
      <w:numFmt w:val="decimal"/>
      <w:lvlText w:val=""/>
      <w:lvlJc w:val="left"/>
    </w:lvl>
    <w:lvl w:ilvl="7" w:tplc="87346388">
      <w:numFmt w:val="decimal"/>
      <w:lvlText w:val=""/>
      <w:lvlJc w:val="left"/>
    </w:lvl>
    <w:lvl w:ilvl="8" w:tplc="F79802D6">
      <w:numFmt w:val="decimal"/>
      <w:lvlText w:val=""/>
      <w:lvlJc w:val="left"/>
    </w:lvl>
  </w:abstractNum>
  <w:abstractNum w:abstractNumId="17">
    <w:nsid w:val="0000494A"/>
    <w:multiLevelType w:val="hybridMultilevel"/>
    <w:tmpl w:val="679C2D9A"/>
    <w:lvl w:ilvl="0" w:tplc="BB9E56F0">
      <w:start w:val="1"/>
      <w:numFmt w:val="bullet"/>
      <w:lvlText w:val="-"/>
      <w:lvlJc w:val="left"/>
    </w:lvl>
    <w:lvl w:ilvl="1" w:tplc="91E6A15C">
      <w:numFmt w:val="decimal"/>
      <w:lvlText w:val=""/>
      <w:lvlJc w:val="left"/>
    </w:lvl>
    <w:lvl w:ilvl="2" w:tplc="CB6A50DC">
      <w:numFmt w:val="decimal"/>
      <w:lvlText w:val=""/>
      <w:lvlJc w:val="left"/>
    </w:lvl>
    <w:lvl w:ilvl="3" w:tplc="5D702486">
      <w:numFmt w:val="decimal"/>
      <w:lvlText w:val=""/>
      <w:lvlJc w:val="left"/>
    </w:lvl>
    <w:lvl w:ilvl="4" w:tplc="9286BEFC">
      <w:numFmt w:val="decimal"/>
      <w:lvlText w:val=""/>
      <w:lvlJc w:val="left"/>
    </w:lvl>
    <w:lvl w:ilvl="5" w:tplc="52A28588">
      <w:numFmt w:val="decimal"/>
      <w:lvlText w:val=""/>
      <w:lvlJc w:val="left"/>
    </w:lvl>
    <w:lvl w:ilvl="6" w:tplc="134EEE3C">
      <w:numFmt w:val="decimal"/>
      <w:lvlText w:val=""/>
      <w:lvlJc w:val="left"/>
    </w:lvl>
    <w:lvl w:ilvl="7" w:tplc="1CCAF806">
      <w:numFmt w:val="decimal"/>
      <w:lvlText w:val=""/>
      <w:lvlJc w:val="left"/>
    </w:lvl>
    <w:lvl w:ilvl="8" w:tplc="B5D89B92">
      <w:numFmt w:val="decimal"/>
      <w:lvlText w:val=""/>
      <w:lvlJc w:val="left"/>
    </w:lvl>
  </w:abstractNum>
  <w:abstractNum w:abstractNumId="18">
    <w:nsid w:val="00005039"/>
    <w:multiLevelType w:val="hybridMultilevel"/>
    <w:tmpl w:val="33721C34"/>
    <w:lvl w:ilvl="0" w:tplc="5F6889A2">
      <w:start w:val="1"/>
      <w:numFmt w:val="bullet"/>
      <w:lvlText w:val="-"/>
      <w:lvlJc w:val="left"/>
    </w:lvl>
    <w:lvl w:ilvl="1" w:tplc="B0AE9A24">
      <w:start w:val="1"/>
      <w:numFmt w:val="bullet"/>
      <w:lvlText w:val="-"/>
      <w:lvlJc w:val="left"/>
    </w:lvl>
    <w:lvl w:ilvl="2" w:tplc="BF4659A8">
      <w:numFmt w:val="decimal"/>
      <w:lvlText w:val=""/>
      <w:lvlJc w:val="left"/>
    </w:lvl>
    <w:lvl w:ilvl="3" w:tplc="E0163582">
      <w:numFmt w:val="decimal"/>
      <w:lvlText w:val=""/>
      <w:lvlJc w:val="left"/>
    </w:lvl>
    <w:lvl w:ilvl="4" w:tplc="053AE704">
      <w:numFmt w:val="decimal"/>
      <w:lvlText w:val=""/>
      <w:lvlJc w:val="left"/>
    </w:lvl>
    <w:lvl w:ilvl="5" w:tplc="2424EC24">
      <w:numFmt w:val="decimal"/>
      <w:lvlText w:val=""/>
      <w:lvlJc w:val="left"/>
    </w:lvl>
    <w:lvl w:ilvl="6" w:tplc="B76C53E4">
      <w:numFmt w:val="decimal"/>
      <w:lvlText w:val=""/>
      <w:lvlJc w:val="left"/>
    </w:lvl>
    <w:lvl w:ilvl="7" w:tplc="DC8437CA">
      <w:numFmt w:val="decimal"/>
      <w:lvlText w:val=""/>
      <w:lvlJc w:val="left"/>
    </w:lvl>
    <w:lvl w:ilvl="8" w:tplc="A76A18B0">
      <w:numFmt w:val="decimal"/>
      <w:lvlText w:val=""/>
      <w:lvlJc w:val="left"/>
    </w:lvl>
  </w:abstractNum>
  <w:abstractNum w:abstractNumId="19">
    <w:nsid w:val="0000542C"/>
    <w:multiLevelType w:val="hybridMultilevel"/>
    <w:tmpl w:val="777C504A"/>
    <w:lvl w:ilvl="0" w:tplc="ACC0D794">
      <w:start w:val="1"/>
      <w:numFmt w:val="bullet"/>
      <w:lvlText w:val="-"/>
      <w:lvlJc w:val="left"/>
    </w:lvl>
    <w:lvl w:ilvl="1" w:tplc="E2602FEC">
      <w:start w:val="1"/>
      <w:numFmt w:val="bullet"/>
      <w:lvlText w:val="-"/>
      <w:lvlJc w:val="left"/>
    </w:lvl>
    <w:lvl w:ilvl="2" w:tplc="E43465F2">
      <w:numFmt w:val="decimal"/>
      <w:lvlText w:val=""/>
      <w:lvlJc w:val="left"/>
    </w:lvl>
    <w:lvl w:ilvl="3" w:tplc="5D8E9234">
      <w:numFmt w:val="decimal"/>
      <w:lvlText w:val=""/>
      <w:lvlJc w:val="left"/>
    </w:lvl>
    <w:lvl w:ilvl="4" w:tplc="53E604C2">
      <w:numFmt w:val="decimal"/>
      <w:lvlText w:val=""/>
      <w:lvlJc w:val="left"/>
    </w:lvl>
    <w:lvl w:ilvl="5" w:tplc="F95E1ACA">
      <w:numFmt w:val="decimal"/>
      <w:lvlText w:val=""/>
      <w:lvlJc w:val="left"/>
    </w:lvl>
    <w:lvl w:ilvl="6" w:tplc="1DBE66EC">
      <w:numFmt w:val="decimal"/>
      <w:lvlText w:val=""/>
      <w:lvlJc w:val="left"/>
    </w:lvl>
    <w:lvl w:ilvl="7" w:tplc="0868D7D2">
      <w:numFmt w:val="decimal"/>
      <w:lvlText w:val=""/>
      <w:lvlJc w:val="left"/>
    </w:lvl>
    <w:lvl w:ilvl="8" w:tplc="265CF918">
      <w:numFmt w:val="decimal"/>
      <w:lvlText w:val=""/>
      <w:lvlJc w:val="left"/>
    </w:lvl>
  </w:abstractNum>
  <w:abstractNum w:abstractNumId="20">
    <w:nsid w:val="000054DC"/>
    <w:multiLevelType w:val="hybridMultilevel"/>
    <w:tmpl w:val="376E028C"/>
    <w:lvl w:ilvl="0" w:tplc="2B3E58DA">
      <w:start w:val="1"/>
      <w:numFmt w:val="bullet"/>
      <w:lvlText w:val="-"/>
      <w:lvlJc w:val="left"/>
    </w:lvl>
    <w:lvl w:ilvl="1" w:tplc="0B0C3FA2">
      <w:numFmt w:val="decimal"/>
      <w:lvlText w:val=""/>
      <w:lvlJc w:val="left"/>
    </w:lvl>
    <w:lvl w:ilvl="2" w:tplc="828EF9F0">
      <w:numFmt w:val="decimal"/>
      <w:lvlText w:val=""/>
      <w:lvlJc w:val="left"/>
    </w:lvl>
    <w:lvl w:ilvl="3" w:tplc="2D78A110">
      <w:numFmt w:val="decimal"/>
      <w:lvlText w:val=""/>
      <w:lvlJc w:val="left"/>
    </w:lvl>
    <w:lvl w:ilvl="4" w:tplc="82A2ED6A">
      <w:numFmt w:val="decimal"/>
      <w:lvlText w:val=""/>
      <w:lvlJc w:val="left"/>
    </w:lvl>
    <w:lvl w:ilvl="5" w:tplc="BF12ACDA">
      <w:numFmt w:val="decimal"/>
      <w:lvlText w:val=""/>
      <w:lvlJc w:val="left"/>
    </w:lvl>
    <w:lvl w:ilvl="6" w:tplc="B9A46FE4">
      <w:numFmt w:val="decimal"/>
      <w:lvlText w:val=""/>
      <w:lvlJc w:val="left"/>
    </w:lvl>
    <w:lvl w:ilvl="7" w:tplc="FAFEA786">
      <w:numFmt w:val="decimal"/>
      <w:lvlText w:val=""/>
      <w:lvlJc w:val="left"/>
    </w:lvl>
    <w:lvl w:ilvl="8" w:tplc="719C105A">
      <w:numFmt w:val="decimal"/>
      <w:lvlText w:val=""/>
      <w:lvlJc w:val="left"/>
    </w:lvl>
  </w:abstractNum>
  <w:abstractNum w:abstractNumId="21">
    <w:nsid w:val="00005F1E"/>
    <w:multiLevelType w:val="hybridMultilevel"/>
    <w:tmpl w:val="D55020BA"/>
    <w:lvl w:ilvl="0" w:tplc="FE628B2A">
      <w:start w:val="1"/>
      <w:numFmt w:val="bullet"/>
      <w:lvlText w:val="-"/>
      <w:lvlJc w:val="left"/>
    </w:lvl>
    <w:lvl w:ilvl="1" w:tplc="56D0E164">
      <w:numFmt w:val="decimal"/>
      <w:lvlText w:val=""/>
      <w:lvlJc w:val="left"/>
    </w:lvl>
    <w:lvl w:ilvl="2" w:tplc="50DC9DB8">
      <w:numFmt w:val="decimal"/>
      <w:lvlText w:val=""/>
      <w:lvlJc w:val="left"/>
    </w:lvl>
    <w:lvl w:ilvl="3" w:tplc="376CA292">
      <w:numFmt w:val="decimal"/>
      <w:lvlText w:val=""/>
      <w:lvlJc w:val="left"/>
    </w:lvl>
    <w:lvl w:ilvl="4" w:tplc="4148DC4A">
      <w:numFmt w:val="decimal"/>
      <w:lvlText w:val=""/>
      <w:lvlJc w:val="left"/>
    </w:lvl>
    <w:lvl w:ilvl="5" w:tplc="B0A66D42">
      <w:numFmt w:val="decimal"/>
      <w:lvlText w:val=""/>
      <w:lvlJc w:val="left"/>
    </w:lvl>
    <w:lvl w:ilvl="6" w:tplc="E166A324">
      <w:numFmt w:val="decimal"/>
      <w:lvlText w:val=""/>
      <w:lvlJc w:val="left"/>
    </w:lvl>
    <w:lvl w:ilvl="7" w:tplc="1E809D24">
      <w:numFmt w:val="decimal"/>
      <w:lvlText w:val=""/>
      <w:lvlJc w:val="left"/>
    </w:lvl>
    <w:lvl w:ilvl="8" w:tplc="04ACA47E">
      <w:numFmt w:val="decimal"/>
      <w:lvlText w:val=""/>
      <w:lvlJc w:val="left"/>
    </w:lvl>
  </w:abstractNum>
  <w:abstractNum w:abstractNumId="22">
    <w:nsid w:val="00006172"/>
    <w:multiLevelType w:val="hybridMultilevel"/>
    <w:tmpl w:val="A16C1378"/>
    <w:lvl w:ilvl="0" w:tplc="6476726A">
      <w:start w:val="1"/>
      <w:numFmt w:val="bullet"/>
      <w:lvlText w:val="-"/>
      <w:lvlJc w:val="left"/>
    </w:lvl>
    <w:lvl w:ilvl="1" w:tplc="EB8CFA1A">
      <w:numFmt w:val="decimal"/>
      <w:lvlText w:val=""/>
      <w:lvlJc w:val="left"/>
    </w:lvl>
    <w:lvl w:ilvl="2" w:tplc="463CBE5A">
      <w:numFmt w:val="decimal"/>
      <w:lvlText w:val=""/>
      <w:lvlJc w:val="left"/>
    </w:lvl>
    <w:lvl w:ilvl="3" w:tplc="29E46BCE">
      <w:numFmt w:val="decimal"/>
      <w:lvlText w:val=""/>
      <w:lvlJc w:val="left"/>
    </w:lvl>
    <w:lvl w:ilvl="4" w:tplc="5D9EEE7C">
      <w:numFmt w:val="decimal"/>
      <w:lvlText w:val=""/>
      <w:lvlJc w:val="left"/>
    </w:lvl>
    <w:lvl w:ilvl="5" w:tplc="B184B0FA">
      <w:numFmt w:val="decimal"/>
      <w:lvlText w:val=""/>
      <w:lvlJc w:val="left"/>
    </w:lvl>
    <w:lvl w:ilvl="6" w:tplc="E62EFF7E">
      <w:numFmt w:val="decimal"/>
      <w:lvlText w:val=""/>
      <w:lvlJc w:val="left"/>
    </w:lvl>
    <w:lvl w:ilvl="7" w:tplc="118CAA50">
      <w:numFmt w:val="decimal"/>
      <w:lvlText w:val=""/>
      <w:lvlJc w:val="left"/>
    </w:lvl>
    <w:lvl w:ilvl="8" w:tplc="64AA6018">
      <w:numFmt w:val="decimal"/>
      <w:lvlText w:val=""/>
      <w:lvlJc w:val="left"/>
    </w:lvl>
  </w:abstractNum>
  <w:abstractNum w:abstractNumId="23">
    <w:nsid w:val="00006B72"/>
    <w:multiLevelType w:val="hybridMultilevel"/>
    <w:tmpl w:val="FC2015C0"/>
    <w:lvl w:ilvl="0" w:tplc="BFB2A790">
      <w:start w:val="1"/>
      <w:numFmt w:val="bullet"/>
      <w:lvlText w:val="и"/>
      <w:lvlJc w:val="left"/>
    </w:lvl>
    <w:lvl w:ilvl="1" w:tplc="ACEEBAE2">
      <w:start w:val="1"/>
      <w:numFmt w:val="bullet"/>
      <w:lvlText w:val="-"/>
      <w:lvlJc w:val="left"/>
    </w:lvl>
    <w:lvl w:ilvl="2" w:tplc="1E84114E">
      <w:numFmt w:val="decimal"/>
      <w:lvlText w:val=""/>
      <w:lvlJc w:val="left"/>
    </w:lvl>
    <w:lvl w:ilvl="3" w:tplc="61743682">
      <w:numFmt w:val="decimal"/>
      <w:lvlText w:val=""/>
      <w:lvlJc w:val="left"/>
    </w:lvl>
    <w:lvl w:ilvl="4" w:tplc="A670A3FA">
      <w:numFmt w:val="decimal"/>
      <w:lvlText w:val=""/>
      <w:lvlJc w:val="left"/>
    </w:lvl>
    <w:lvl w:ilvl="5" w:tplc="34C257AA">
      <w:numFmt w:val="decimal"/>
      <w:lvlText w:val=""/>
      <w:lvlJc w:val="left"/>
    </w:lvl>
    <w:lvl w:ilvl="6" w:tplc="85EE81B6">
      <w:numFmt w:val="decimal"/>
      <w:lvlText w:val=""/>
      <w:lvlJc w:val="left"/>
    </w:lvl>
    <w:lvl w:ilvl="7" w:tplc="BDA84518">
      <w:numFmt w:val="decimal"/>
      <w:lvlText w:val=""/>
      <w:lvlJc w:val="left"/>
    </w:lvl>
    <w:lvl w:ilvl="8" w:tplc="013E177A">
      <w:numFmt w:val="decimal"/>
      <w:lvlText w:val=""/>
      <w:lvlJc w:val="left"/>
    </w:lvl>
  </w:abstractNum>
  <w:abstractNum w:abstractNumId="24">
    <w:nsid w:val="00006BCB"/>
    <w:multiLevelType w:val="hybridMultilevel"/>
    <w:tmpl w:val="9912ED4C"/>
    <w:lvl w:ilvl="0" w:tplc="2D6615C0">
      <w:start w:val="1"/>
      <w:numFmt w:val="bullet"/>
      <w:lvlText w:val="-"/>
      <w:lvlJc w:val="left"/>
    </w:lvl>
    <w:lvl w:ilvl="1" w:tplc="ABF8CDE0">
      <w:start w:val="1"/>
      <w:numFmt w:val="bullet"/>
      <w:lvlText w:val="-"/>
      <w:lvlJc w:val="left"/>
    </w:lvl>
    <w:lvl w:ilvl="2" w:tplc="99FE42F6">
      <w:numFmt w:val="decimal"/>
      <w:lvlText w:val=""/>
      <w:lvlJc w:val="left"/>
    </w:lvl>
    <w:lvl w:ilvl="3" w:tplc="436CDD1A">
      <w:numFmt w:val="decimal"/>
      <w:lvlText w:val=""/>
      <w:lvlJc w:val="left"/>
    </w:lvl>
    <w:lvl w:ilvl="4" w:tplc="ECDEA7A8">
      <w:numFmt w:val="decimal"/>
      <w:lvlText w:val=""/>
      <w:lvlJc w:val="left"/>
    </w:lvl>
    <w:lvl w:ilvl="5" w:tplc="8578E9D0">
      <w:numFmt w:val="decimal"/>
      <w:lvlText w:val=""/>
      <w:lvlJc w:val="left"/>
    </w:lvl>
    <w:lvl w:ilvl="6" w:tplc="8A346578">
      <w:numFmt w:val="decimal"/>
      <w:lvlText w:val=""/>
      <w:lvlJc w:val="left"/>
    </w:lvl>
    <w:lvl w:ilvl="7" w:tplc="453C9D44">
      <w:numFmt w:val="decimal"/>
      <w:lvlText w:val=""/>
      <w:lvlJc w:val="left"/>
    </w:lvl>
    <w:lvl w:ilvl="8" w:tplc="E47CFF6C">
      <w:numFmt w:val="decimal"/>
      <w:lvlText w:val=""/>
      <w:lvlJc w:val="left"/>
    </w:lvl>
  </w:abstractNum>
  <w:abstractNum w:abstractNumId="25">
    <w:nsid w:val="000071F0"/>
    <w:multiLevelType w:val="hybridMultilevel"/>
    <w:tmpl w:val="EDD81674"/>
    <w:lvl w:ilvl="0" w:tplc="D9FC3660">
      <w:start w:val="1"/>
      <w:numFmt w:val="bullet"/>
      <w:lvlText w:val="-"/>
      <w:lvlJc w:val="left"/>
    </w:lvl>
    <w:lvl w:ilvl="1" w:tplc="57828344">
      <w:numFmt w:val="decimal"/>
      <w:lvlText w:val=""/>
      <w:lvlJc w:val="left"/>
    </w:lvl>
    <w:lvl w:ilvl="2" w:tplc="6406A8FE">
      <w:numFmt w:val="decimal"/>
      <w:lvlText w:val=""/>
      <w:lvlJc w:val="left"/>
    </w:lvl>
    <w:lvl w:ilvl="3" w:tplc="A7B2D8D4">
      <w:numFmt w:val="decimal"/>
      <w:lvlText w:val=""/>
      <w:lvlJc w:val="left"/>
    </w:lvl>
    <w:lvl w:ilvl="4" w:tplc="C9044336">
      <w:numFmt w:val="decimal"/>
      <w:lvlText w:val=""/>
      <w:lvlJc w:val="left"/>
    </w:lvl>
    <w:lvl w:ilvl="5" w:tplc="F5AC740A">
      <w:numFmt w:val="decimal"/>
      <w:lvlText w:val=""/>
      <w:lvlJc w:val="left"/>
    </w:lvl>
    <w:lvl w:ilvl="6" w:tplc="04AC9F16">
      <w:numFmt w:val="decimal"/>
      <w:lvlText w:val=""/>
      <w:lvlJc w:val="left"/>
    </w:lvl>
    <w:lvl w:ilvl="7" w:tplc="B7E45166">
      <w:numFmt w:val="decimal"/>
      <w:lvlText w:val=""/>
      <w:lvlJc w:val="left"/>
    </w:lvl>
    <w:lvl w:ilvl="8" w:tplc="3B8E2714">
      <w:numFmt w:val="decimal"/>
      <w:lvlText w:val=""/>
      <w:lvlJc w:val="left"/>
    </w:lvl>
  </w:abstractNum>
  <w:abstractNum w:abstractNumId="26">
    <w:nsid w:val="00007874"/>
    <w:multiLevelType w:val="hybridMultilevel"/>
    <w:tmpl w:val="D6C865B0"/>
    <w:lvl w:ilvl="0" w:tplc="80F24704">
      <w:start w:val="1"/>
      <w:numFmt w:val="bullet"/>
      <w:lvlText w:val="-"/>
      <w:lvlJc w:val="left"/>
    </w:lvl>
    <w:lvl w:ilvl="1" w:tplc="B1D485D4">
      <w:numFmt w:val="decimal"/>
      <w:lvlText w:val=""/>
      <w:lvlJc w:val="left"/>
    </w:lvl>
    <w:lvl w:ilvl="2" w:tplc="8478526E">
      <w:numFmt w:val="decimal"/>
      <w:lvlText w:val=""/>
      <w:lvlJc w:val="left"/>
    </w:lvl>
    <w:lvl w:ilvl="3" w:tplc="C8F291F2">
      <w:numFmt w:val="decimal"/>
      <w:lvlText w:val=""/>
      <w:lvlJc w:val="left"/>
    </w:lvl>
    <w:lvl w:ilvl="4" w:tplc="8CA8A7F4">
      <w:numFmt w:val="decimal"/>
      <w:lvlText w:val=""/>
      <w:lvlJc w:val="left"/>
    </w:lvl>
    <w:lvl w:ilvl="5" w:tplc="E916907E">
      <w:numFmt w:val="decimal"/>
      <w:lvlText w:val=""/>
      <w:lvlJc w:val="left"/>
    </w:lvl>
    <w:lvl w:ilvl="6" w:tplc="C2F6DCF0">
      <w:numFmt w:val="decimal"/>
      <w:lvlText w:val=""/>
      <w:lvlJc w:val="left"/>
    </w:lvl>
    <w:lvl w:ilvl="7" w:tplc="883262BC">
      <w:numFmt w:val="decimal"/>
      <w:lvlText w:val=""/>
      <w:lvlJc w:val="left"/>
    </w:lvl>
    <w:lvl w:ilvl="8" w:tplc="2678215A">
      <w:numFmt w:val="decimal"/>
      <w:lvlText w:val=""/>
      <w:lvlJc w:val="left"/>
    </w:lvl>
  </w:abstractNum>
  <w:abstractNum w:abstractNumId="27">
    <w:nsid w:val="00007F4F"/>
    <w:multiLevelType w:val="hybridMultilevel"/>
    <w:tmpl w:val="57361DC0"/>
    <w:lvl w:ilvl="0" w:tplc="C74E82E2">
      <w:start w:val="1"/>
      <w:numFmt w:val="bullet"/>
      <w:lvlText w:val="-"/>
      <w:lvlJc w:val="left"/>
    </w:lvl>
    <w:lvl w:ilvl="1" w:tplc="A1C8F70C">
      <w:numFmt w:val="decimal"/>
      <w:lvlText w:val=""/>
      <w:lvlJc w:val="left"/>
    </w:lvl>
    <w:lvl w:ilvl="2" w:tplc="37EA8A52">
      <w:numFmt w:val="decimal"/>
      <w:lvlText w:val=""/>
      <w:lvlJc w:val="left"/>
    </w:lvl>
    <w:lvl w:ilvl="3" w:tplc="E41E0F1E">
      <w:numFmt w:val="decimal"/>
      <w:lvlText w:val=""/>
      <w:lvlJc w:val="left"/>
    </w:lvl>
    <w:lvl w:ilvl="4" w:tplc="7188CE80">
      <w:numFmt w:val="decimal"/>
      <w:lvlText w:val=""/>
      <w:lvlJc w:val="left"/>
    </w:lvl>
    <w:lvl w:ilvl="5" w:tplc="7BD4E728">
      <w:numFmt w:val="decimal"/>
      <w:lvlText w:val=""/>
      <w:lvlJc w:val="left"/>
    </w:lvl>
    <w:lvl w:ilvl="6" w:tplc="650CD7E4">
      <w:numFmt w:val="decimal"/>
      <w:lvlText w:val=""/>
      <w:lvlJc w:val="left"/>
    </w:lvl>
    <w:lvl w:ilvl="7" w:tplc="CE6823A2">
      <w:numFmt w:val="decimal"/>
      <w:lvlText w:val=""/>
      <w:lvlJc w:val="left"/>
    </w:lvl>
    <w:lvl w:ilvl="8" w:tplc="46187FE8">
      <w:numFmt w:val="decimal"/>
      <w:lvlText w:val=""/>
      <w:lvlJc w:val="left"/>
    </w:lvl>
  </w:abstractNum>
  <w:abstractNum w:abstractNumId="28">
    <w:nsid w:val="00007F61"/>
    <w:multiLevelType w:val="hybridMultilevel"/>
    <w:tmpl w:val="B036910C"/>
    <w:lvl w:ilvl="0" w:tplc="EDC0A458">
      <w:start w:val="14"/>
      <w:numFmt w:val="decimal"/>
      <w:lvlText w:val="%1."/>
      <w:lvlJc w:val="left"/>
    </w:lvl>
    <w:lvl w:ilvl="1" w:tplc="5BD204F6">
      <w:numFmt w:val="decimal"/>
      <w:lvlText w:val=""/>
      <w:lvlJc w:val="left"/>
    </w:lvl>
    <w:lvl w:ilvl="2" w:tplc="A246CA44">
      <w:numFmt w:val="decimal"/>
      <w:lvlText w:val=""/>
      <w:lvlJc w:val="left"/>
    </w:lvl>
    <w:lvl w:ilvl="3" w:tplc="1DB4CDFE">
      <w:numFmt w:val="decimal"/>
      <w:lvlText w:val=""/>
      <w:lvlJc w:val="left"/>
    </w:lvl>
    <w:lvl w:ilvl="4" w:tplc="01962EE8">
      <w:numFmt w:val="decimal"/>
      <w:lvlText w:val=""/>
      <w:lvlJc w:val="left"/>
    </w:lvl>
    <w:lvl w:ilvl="5" w:tplc="F79487C0">
      <w:numFmt w:val="decimal"/>
      <w:lvlText w:val=""/>
      <w:lvlJc w:val="left"/>
    </w:lvl>
    <w:lvl w:ilvl="6" w:tplc="4E0C857E">
      <w:numFmt w:val="decimal"/>
      <w:lvlText w:val=""/>
      <w:lvlJc w:val="left"/>
    </w:lvl>
    <w:lvl w:ilvl="7" w:tplc="D0C80C80">
      <w:numFmt w:val="decimal"/>
      <w:lvlText w:val=""/>
      <w:lvlJc w:val="left"/>
    </w:lvl>
    <w:lvl w:ilvl="8" w:tplc="F0A45BB4">
      <w:numFmt w:val="decimal"/>
      <w:lvlText w:val=""/>
      <w:lvlJc w:val="left"/>
    </w:lvl>
  </w:abstractNum>
  <w:abstractNum w:abstractNumId="29">
    <w:nsid w:val="00007FBE"/>
    <w:multiLevelType w:val="hybridMultilevel"/>
    <w:tmpl w:val="F8D81BCC"/>
    <w:lvl w:ilvl="0" w:tplc="C1E85CFC">
      <w:start w:val="57"/>
      <w:numFmt w:val="decimal"/>
      <w:lvlText w:val="%1."/>
      <w:lvlJc w:val="left"/>
    </w:lvl>
    <w:lvl w:ilvl="1" w:tplc="C436CC00">
      <w:numFmt w:val="decimal"/>
      <w:lvlText w:val=""/>
      <w:lvlJc w:val="left"/>
    </w:lvl>
    <w:lvl w:ilvl="2" w:tplc="9E64F8F2">
      <w:numFmt w:val="decimal"/>
      <w:lvlText w:val=""/>
      <w:lvlJc w:val="left"/>
    </w:lvl>
    <w:lvl w:ilvl="3" w:tplc="F9606B4E">
      <w:numFmt w:val="decimal"/>
      <w:lvlText w:val=""/>
      <w:lvlJc w:val="left"/>
    </w:lvl>
    <w:lvl w:ilvl="4" w:tplc="F320AFEC">
      <w:numFmt w:val="decimal"/>
      <w:lvlText w:val=""/>
      <w:lvlJc w:val="left"/>
    </w:lvl>
    <w:lvl w:ilvl="5" w:tplc="A7026238">
      <w:numFmt w:val="decimal"/>
      <w:lvlText w:val=""/>
      <w:lvlJc w:val="left"/>
    </w:lvl>
    <w:lvl w:ilvl="6" w:tplc="94BA2A04">
      <w:numFmt w:val="decimal"/>
      <w:lvlText w:val=""/>
      <w:lvlJc w:val="left"/>
    </w:lvl>
    <w:lvl w:ilvl="7" w:tplc="55C4B504">
      <w:numFmt w:val="decimal"/>
      <w:lvlText w:val=""/>
      <w:lvlJc w:val="left"/>
    </w:lvl>
    <w:lvl w:ilvl="8" w:tplc="0676614C">
      <w:numFmt w:val="decimal"/>
      <w:lvlText w:val=""/>
      <w:lvlJc w:val="left"/>
    </w:lvl>
  </w:abstractNum>
  <w:abstractNum w:abstractNumId="30">
    <w:nsid w:val="793F4580"/>
    <w:multiLevelType w:val="multilevel"/>
    <w:tmpl w:val="FC781A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ind w:left="461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u w:val="single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20"/>
  </w:num>
  <w:num w:numId="5">
    <w:abstractNumId w:val="12"/>
  </w:num>
  <w:num w:numId="6">
    <w:abstractNumId w:val="6"/>
  </w:num>
  <w:num w:numId="7">
    <w:abstractNumId w:val="22"/>
  </w:num>
  <w:num w:numId="8">
    <w:abstractNumId w:val="23"/>
  </w:num>
  <w:num w:numId="9">
    <w:abstractNumId w:val="11"/>
  </w:num>
  <w:num w:numId="10">
    <w:abstractNumId w:val="15"/>
  </w:num>
  <w:num w:numId="11">
    <w:abstractNumId w:val="25"/>
  </w:num>
  <w:num w:numId="12">
    <w:abstractNumId w:val="0"/>
  </w:num>
  <w:num w:numId="13">
    <w:abstractNumId w:val="27"/>
  </w:num>
  <w:num w:numId="14">
    <w:abstractNumId w:val="17"/>
  </w:num>
  <w:num w:numId="15">
    <w:abstractNumId w:val="2"/>
  </w:num>
  <w:num w:numId="16">
    <w:abstractNumId w:val="18"/>
  </w:num>
  <w:num w:numId="17">
    <w:abstractNumId w:val="19"/>
  </w:num>
  <w:num w:numId="18">
    <w:abstractNumId w:val="7"/>
  </w:num>
  <w:num w:numId="19">
    <w:abstractNumId w:val="24"/>
  </w:num>
  <w:num w:numId="20">
    <w:abstractNumId w:val="4"/>
  </w:num>
  <w:num w:numId="21">
    <w:abstractNumId w:val="3"/>
  </w:num>
  <w:num w:numId="22">
    <w:abstractNumId w:val="21"/>
  </w:num>
  <w:num w:numId="23">
    <w:abstractNumId w:val="9"/>
  </w:num>
  <w:num w:numId="24">
    <w:abstractNumId w:val="26"/>
  </w:num>
  <w:num w:numId="25">
    <w:abstractNumId w:val="8"/>
  </w:num>
  <w:num w:numId="26">
    <w:abstractNumId w:val="10"/>
  </w:num>
  <w:num w:numId="27">
    <w:abstractNumId w:val="5"/>
  </w:num>
  <w:num w:numId="28">
    <w:abstractNumId w:val="28"/>
  </w:num>
  <w:num w:numId="29">
    <w:abstractNumId w:val="13"/>
  </w:num>
  <w:num w:numId="30">
    <w:abstractNumId w:val="29"/>
  </w:num>
  <w:num w:numId="31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2C93"/>
    <w:rsid w:val="00053D62"/>
    <w:rsid w:val="000704BC"/>
    <w:rsid w:val="00105F70"/>
    <w:rsid w:val="001C4461"/>
    <w:rsid w:val="00274A25"/>
    <w:rsid w:val="002E5957"/>
    <w:rsid w:val="00310E12"/>
    <w:rsid w:val="00432C93"/>
    <w:rsid w:val="00437430"/>
    <w:rsid w:val="005258BE"/>
    <w:rsid w:val="00563F73"/>
    <w:rsid w:val="005829FF"/>
    <w:rsid w:val="005A5B22"/>
    <w:rsid w:val="005D7B6E"/>
    <w:rsid w:val="0073578C"/>
    <w:rsid w:val="00752BB8"/>
    <w:rsid w:val="00775C75"/>
    <w:rsid w:val="00787C07"/>
    <w:rsid w:val="0080585B"/>
    <w:rsid w:val="00962523"/>
    <w:rsid w:val="0099361E"/>
    <w:rsid w:val="009B077E"/>
    <w:rsid w:val="00A00D99"/>
    <w:rsid w:val="00AB6D06"/>
    <w:rsid w:val="00B01392"/>
    <w:rsid w:val="00BC0E92"/>
    <w:rsid w:val="00BC6305"/>
    <w:rsid w:val="00C34819"/>
    <w:rsid w:val="00D40B9D"/>
    <w:rsid w:val="00D43984"/>
    <w:rsid w:val="00D5302B"/>
    <w:rsid w:val="00E73F0E"/>
    <w:rsid w:val="00EA56D3"/>
    <w:rsid w:val="00ED22AA"/>
    <w:rsid w:val="00F015C7"/>
    <w:rsid w:val="00F45CFF"/>
    <w:rsid w:val="00F9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2C9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C9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C93"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C93"/>
    <w:pPr>
      <w:spacing w:after="0" w:line="240" w:lineRule="auto"/>
    </w:pPr>
  </w:style>
  <w:style w:type="paragraph" w:customStyle="1" w:styleId="ConsNonformat">
    <w:name w:val="ConsNonformat"/>
    <w:rsid w:val="00432C93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2C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2C9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32C9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32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32C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2C93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C93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432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2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32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32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32C9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32C93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32C9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32C9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RTFNum25">
    <w:name w:val="RTF_Num 2 5"/>
    <w:rsid w:val="00432C93"/>
    <w:rPr>
      <w:rFonts w:cs="Times New Roman"/>
    </w:rPr>
  </w:style>
  <w:style w:type="character" w:styleId="ac">
    <w:name w:val="Hyperlink"/>
    <w:uiPriority w:val="99"/>
    <w:rsid w:val="00432C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771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334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http://docs.cntd.ru/document/901863313" TargetMode="External"/><Relationship Id="rId5" Type="http://schemas.openxmlformats.org/officeDocument/2006/relationships/hyperlink" Target="http://docs.cntd.ru/document/902135756" TargetMode="External"/><Relationship Id="rId10" Type="http://schemas.openxmlformats.org/officeDocument/2006/relationships/hyperlink" Target="http://docs.cntd.ru/document/9018507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32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20361</Words>
  <Characters>116058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9</cp:revision>
  <cp:lastPrinted>2019-03-25T13:57:00Z</cp:lastPrinted>
  <dcterms:created xsi:type="dcterms:W3CDTF">2019-03-21T09:01:00Z</dcterms:created>
  <dcterms:modified xsi:type="dcterms:W3CDTF">2020-01-30T08:05:00Z</dcterms:modified>
</cp:coreProperties>
</file>