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A9" w:rsidRDefault="00A869A9" w:rsidP="00A869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9A9" w:rsidRPr="00A869A9" w:rsidRDefault="00A869A9" w:rsidP="00A869A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869A9">
        <w:rPr>
          <w:rFonts w:ascii="Times New Roman" w:hAnsi="Times New Roman" w:cs="Times New Roman"/>
        </w:rPr>
        <w:t>Утверждено приказом</w:t>
      </w:r>
    </w:p>
    <w:p w:rsidR="00A869A9" w:rsidRPr="00A869A9" w:rsidRDefault="00A869A9" w:rsidP="00A869A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869A9">
        <w:rPr>
          <w:rFonts w:ascii="Times New Roman" w:hAnsi="Times New Roman" w:cs="Times New Roman"/>
        </w:rPr>
        <w:t>директора МБОУ « ОШ Сельхозтехника»</w:t>
      </w:r>
    </w:p>
    <w:p w:rsidR="00A869A9" w:rsidRPr="00A869A9" w:rsidRDefault="00A869A9" w:rsidP="00A869A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869A9">
        <w:rPr>
          <w:rFonts w:ascii="Times New Roman" w:hAnsi="Times New Roman" w:cs="Times New Roman"/>
          <w:u w:val="single"/>
        </w:rPr>
        <w:t>от 02.09.2019г. №333</w:t>
      </w:r>
    </w:p>
    <w:p w:rsidR="00A869A9" w:rsidRDefault="00A869A9" w:rsidP="00A869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9A9" w:rsidRPr="00A869A9" w:rsidRDefault="00A869A9" w:rsidP="00A869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A869A9" w:rsidRDefault="00A869A9" w:rsidP="00A869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6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методическом объединении 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классных руководителей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869A9" w:rsidRPr="00A869A9" w:rsidRDefault="00A869A9" w:rsidP="000748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Методическое объединение классных руководителей — структурное подразделение </w:t>
      </w:r>
      <w:proofErr w:type="spellStart"/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воспитательным процессом, координирующее методическую и организационную работу классных руководителей классов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Методическое объединение строит свою работу в соответствии с Конституцией РФ, </w:t>
      </w:r>
      <w:r w:rsidR="0007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"Об образовании</w:t>
      </w:r>
      <w:r w:rsidR="0007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Типовым положением об общеобразовательном учреждении,  Семейным кодексом РФ, решениями Правительства РФ и органов управления  образованием всех уровней по вопросам образования и воспитания обучающихся, определяемыми уставом ОУ, воспитательной программой ОУ.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Методическое объединение классных руководителей подотчетно главному коллективному органу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педагогическому совету школы.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Положение разрабатывается на МО классных руководителей, принимается на Педагогическом Совете, утверждается директором школы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69A9" w:rsidRPr="00A869A9" w:rsidRDefault="00A869A9" w:rsidP="00A869A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Проблема, цели и задачи деятельности МО классных руководителей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Проблема: формирование профессиональных компетенций классных руководителей в работе с учащимися, родителями, классным коллективом в соответствии с ФГОС.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Методическое объединение классных руководителей создается с целью методического обеспечения воспитательного процесса, исследования   его эффективности, повышения профессионального мастерства.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Задачи деятельности методического объединения классных руководителей:</w:t>
      </w:r>
    </w:p>
    <w:p w:rsidR="00A869A9" w:rsidRPr="00A869A9" w:rsidRDefault="00A869A9" w:rsidP="00A86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A869A9" w:rsidRPr="00A869A9" w:rsidRDefault="00A869A9" w:rsidP="00A86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программно-методического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A869A9" w:rsidRPr="00A869A9" w:rsidRDefault="00A869A9" w:rsidP="00A86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выполнения единых, принципиальных подходов к воспитанию учащихся;</w:t>
      </w:r>
    </w:p>
    <w:p w:rsidR="00A869A9" w:rsidRPr="00A869A9" w:rsidRDefault="00A869A9" w:rsidP="00A86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нормативно-правовой базе, регулирующей работу классных руководителей;</w:t>
      </w:r>
    </w:p>
    <w:p w:rsidR="00A869A9" w:rsidRPr="00A869A9" w:rsidRDefault="00A869A9" w:rsidP="00A86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систематизация и распространение передового педагогического опыта;</w:t>
      </w:r>
    </w:p>
    <w:p w:rsidR="00A869A9" w:rsidRPr="00A869A9" w:rsidRDefault="00A869A9" w:rsidP="00A86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мотивационной сферы педагогов в целях совершенствования профессиональной компетенции;</w:t>
      </w:r>
    </w:p>
    <w:p w:rsidR="00A869A9" w:rsidRPr="00A869A9" w:rsidRDefault="00A869A9" w:rsidP="00A86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A869A9" w:rsidRPr="00A869A9" w:rsidRDefault="00A869A9" w:rsidP="00A86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A869A9" w:rsidRPr="00A869A9" w:rsidRDefault="00A869A9" w:rsidP="00A86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методического объединения классных руководителей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Аналитико-прогностическая функция, выражающаяся в осуществлении анализа      качества оказания воспитательных услуг, разработке методик (техник) и инструментария выявления результативности и прогнозирования, а также их дальнейшего содержания по направлениям воспитательной работы:</w:t>
      </w:r>
    </w:p>
    <w:p w:rsidR="00A869A9" w:rsidRPr="00A869A9" w:rsidRDefault="00A869A9" w:rsidP="00A869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воспитания в процессе обучения;</w:t>
      </w:r>
    </w:p>
    <w:p w:rsidR="00A869A9" w:rsidRPr="00A869A9" w:rsidRDefault="00A869A9" w:rsidP="00A869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дополнительного пространства для самореализации личности во внеурочное время;</w:t>
      </w:r>
    </w:p>
    <w:p w:rsidR="00A869A9" w:rsidRPr="00A869A9" w:rsidRDefault="00A869A9" w:rsidP="00A869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научно-методическое обеспечение воспитательного процесса;</w:t>
      </w:r>
    </w:p>
    <w:p w:rsidR="00A869A9" w:rsidRPr="00A869A9" w:rsidRDefault="00A869A9" w:rsidP="00A869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воспитательной системы образовательного учреждения;</w:t>
      </w:r>
    </w:p>
    <w:p w:rsidR="00A869A9" w:rsidRPr="00A869A9" w:rsidRDefault="00A869A9" w:rsidP="00A869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социально-профилактической работы;</w:t>
      </w:r>
    </w:p>
    <w:p w:rsidR="00A869A9" w:rsidRPr="00A869A9" w:rsidRDefault="00A869A9" w:rsidP="00A869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вынесение на рассмотрение администрацией школы инициатив по выбору приоритетных направлений развития воспитательной системы школы;</w:t>
      </w:r>
    </w:p>
    <w:p w:rsidR="00A869A9" w:rsidRPr="00A869A9" w:rsidRDefault="00A869A9" w:rsidP="00A869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уровня воспитанности.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Организационно-координирующая функция, выражающаяся в планировании и организации работы МО классных руководителей:</w:t>
      </w:r>
    </w:p>
    <w:p w:rsidR="00A869A9" w:rsidRPr="00A869A9" w:rsidRDefault="00A869A9" w:rsidP="00A869A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A869A9" w:rsidRPr="00A869A9" w:rsidRDefault="00A869A9" w:rsidP="00A869A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методического сопровождения воспитательного процесса;</w:t>
      </w:r>
    </w:p>
    <w:p w:rsidR="00A869A9" w:rsidRPr="00A869A9" w:rsidRDefault="00A869A9" w:rsidP="00A869A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воспитательной деятельности классных руководителей и организация их взаимодействия.      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Информационная функция, выражающаяся в информировании педагогических работников образовательного учреждения по вопросам:</w:t>
      </w:r>
    </w:p>
    <w:p w:rsidR="00A869A9" w:rsidRPr="00A869A9" w:rsidRDefault="00A869A9" w:rsidP="00A869A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 сопровождения деятельности классного руководителя;</w:t>
      </w:r>
    </w:p>
    <w:p w:rsidR="00A869A9" w:rsidRPr="00A869A9" w:rsidRDefault="00A869A9" w:rsidP="00A869A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сопровождения деятельности классного руководителя;</w:t>
      </w:r>
    </w:p>
    <w:p w:rsidR="00A869A9" w:rsidRPr="00A869A9" w:rsidRDefault="00A869A9" w:rsidP="00A869A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передовом педагогическом опыте в области воспитания;</w:t>
      </w:r>
    </w:p>
    <w:p w:rsidR="00A869A9" w:rsidRPr="00A869A9" w:rsidRDefault="00A869A9" w:rsidP="00A869A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 участия во внеурочных школьных и внешкольных мероприятиях.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Методическая функция, выражающаяся в создании организационно-педагогических условий для совершенствования профессиональной компетентности членов МО:</w:t>
      </w:r>
    </w:p>
    <w:p w:rsidR="00A869A9" w:rsidRPr="00A869A9" w:rsidRDefault="00A869A9" w:rsidP="00A869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непрерывного образования педагогов;</w:t>
      </w:r>
    </w:p>
    <w:p w:rsidR="00A869A9" w:rsidRPr="00A869A9" w:rsidRDefault="00A869A9" w:rsidP="00A869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адресной методической помощи (групповые и индивидуальные консультации, наставничество);</w:t>
      </w:r>
    </w:p>
    <w:p w:rsidR="00A869A9" w:rsidRPr="00A869A9" w:rsidRDefault="00A869A9" w:rsidP="00A869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методических выставок по проблемам воспитания;</w:t>
      </w:r>
    </w:p>
    <w:p w:rsidR="00A869A9" w:rsidRPr="00A869A9" w:rsidRDefault="00A869A9" w:rsidP="00A869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методических рекомендаций по приоритетным направлениям работы;</w:t>
      </w:r>
    </w:p>
    <w:p w:rsidR="00A869A9" w:rsidRPr="00A869A9" w:rsidRDefault="00A869A9" w:rsidP="00A869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творческих отчётов, мастер-классов, педагогических чтений, семинаров.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</w:t>
      </w:r>
      <w:r w:rsidRPr="00A8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МО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МО имеют право: </w:t>
      </w:r>
    </w:p>
    <w:p w:rsidR="00A869A9" w:rsidRPr="00A869A9" w:rsidRDefault="00A869A9" w:rsidP="00A869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предложения об улучшении воспитательного процесса в школе;</w:t>
      </w:r>
    </w:p>
    <w:p w:rsidR="00A869A9" w:rsidRPr="00A869A9" w:rsidRDefault="00A869A9" w:rsidP="00A869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в работу МО, программы развития школы;</w:t>
      </w:r>
    </w:p>
    <w:p w:rsidR="00A869A9" w:rsidRPr="00A869A9" w:rsidRDefault="00A869A9" w:rsidP="00A869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обращаться за консультациями по проблеме воспитания к директору школы или заместителям директора;</w:t>
      </w:r>
    </w:p>
    <w:p w:rsidR="00A869A9" w:rsidRPr="00A869A9" w:rsidRDefault="00A869A9" w:rsidP="00A869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предложения при проведении аттестации учителей;</w:t>
      </w:r>
    </w:p>
    <w:p w:rsidR="00A869A9" w:rsidRPr="00A869A9" w:rsidRDefault="00A869A9" w:rsidP="00A869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A869A9" w:rsidRPr="00A869A9" w:rsidRDefault="00A869A9" w:rsidP="00A869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публикации методических материалов классных руководителей;</w:t>
      </w:r>
    </w:p>
    <w:p w:rsidR="00A869A9" w:rsidRPr="00A869A9" w:rsidRDefault="00A869A9" w:rsidP="00A869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своим членам различные формы повышения педагогического мастерства за пределами школы;</w:t>
      </w:r>
    </w:p>
    <w:p w:rsidR="00A869A9" w:rsidRPr="00A869A9" w:rsidRDefault="00A869A9" w:rsidP="00A869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получать от администрации школы своевременного обеспечения членов методического объединения всей необходимой нормативной, научно-методической литературой и документацией.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pStyle w:val="a5"/>
        <w:numPr>
          <w:ilvl w:val="1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Участники МО несут ответственность </w:t>
      </w:r>
      <w:proofErr w:type="gramStart"/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69A9" w:rsidRPr="00A869A9" w:rsidRDefault="00A869A9" w:rsidP="00A869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анализа деятельности классных руководителей;</w:t>
      </w:r>
    </w:p>
    <w:p w:rsidR="00A869A9" w:rsidRPr="00A869A9" w:rsidRDefault="00A869A9" w:rsidP="00A869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своевременную реализацию главных направлений;</w:t>
      </w:r>
    </w:p>
    <w:p w:rsidR="00A869A9" w:rsidRPr="00A869A9" w:rsidRDefault="00A869A9" w:rsidP="00A869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качественную разработку и проведение каждого мероприятия по плану работы МО;</w:t>
      </w:r>
    </w:p>
    <w:p w:rsidR="00A869A9" w:rsidRPr="00A869A9" w:rsidRDefault="00A869A9" w:rsidP="00A869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корректность обсуждаемых вопросов;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 Руководитель методического объединения классных руководителей несёт ответственность </w:t>
      </w:r>
      <w:proofErr w:type="gramStart"/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методического объединения классных руководителей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 подготовку, проведение и анализ деятельности МО классных руководителей;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документации и отчётности деятельности МО классных руководителей;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предоставление необходимой документации администрации школы, в вышестоящие инстанции о работе МО и проведённых мероприятиях;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классных руководителей – членов МО – между собой и другими подразделениями школы;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объединения, открытые мероприятия, семинары, конференции и другие формы повышения квалификации педагогов;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обобщение и использование в практике передового педагогического опыта классных руководителей;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вопросам воспитательной работы классных руководителей;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планирование, организацию и педагогический анализ воспитательных мероприятий в классных коллективах;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становлению и развитию системы воспитательной работы в классных   коллективах;</w:t>
      </w:r>
    </w:p>
    <w:p w:rsidR="00A869A9" w:rsidRPr="00A869A9" w:rsidRDefault="00A869A9" w:rsidP="00A869A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научно-исследовательской, методической работе школы по вопросам воспитания совместно с заместителем директора по ВР, организует исследовательские (творческие) группы педагогов и курирует их деятельность; </w:t>
      </w:r>
    </w:p>
    <w:p w:rsidR="00A869A9" w:rsidRPr="00A869A9" w:rsidRDefault="00A869A9" w:rsidP="00A869A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методического уровня воспитательной работы;</w:t>
      </w:r>
    </w:p>
    <w:p w:rsidR="00A869A9" w:rsidRPr="00A869A9" w:rsidRDefault="00A869A9" w:rsidP="00A869A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психолого-педагогической подготовки классных руководителей;</w:t>
      </w:r>
    </w:p>
    <w:p w:rsidR="00A869A9" w:rsidRPr="00A869A9" w:rsidRDefault="00A869A9" w:rsidP="00A869A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классными руководителями их функциональных обязанностей;</w:t>
      </w:r>
    </w:p>
    <w:p w:rsidR="00A869A9" w:rsidRPr="00A869A9" w:rsidRDefault="00A869A9" w:rsidP="00A869A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данных воспитательных мероприятий.        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работы МО классных руководителей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План методического объединения классных руководителей является частью годового плана работы школы.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Периодичность заседаний методического объединения – один раз в четверть.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Заседания методического объединения протоколируются.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proofErr w:type="gramStart"/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учебного года анализ деятельности МО представляется администрации школы.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69A9" w:rsidRPr="00A869A9" w:rsidRDefault="00A869A9" w:rsidP="00A869A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   МО классных руководителей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9A9" w:rsidRPr="00A869A9" w:rsidRDefault="00A869A9" w:rsidP="00A869A9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открытии МО и назначении на должность руководителя методического объединения.</w:t>
      </w:r>
    </w:p>
    <w:p w:rsidR="00A869A9" w:rsidRPr="00A869A9" w:rsidRDefault="00A869A9" w:rsidP="00A869A9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методическом объединении классных руководителей.</w:t>
      </w:r>
    </w:p>
    <w:p w:rsidR="00A869A9" w:rsidRPr="00A869A9" w:rsidRDefault="00A869A9" w:rsidP="00A869A9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материалы по итогам работы за год, о результатах проведённых мероприятий, тематического, административного контроля.</w:t>
      </w:r>
    </w:p>
    <w:p w:rsidR="00A869A9" w:rsidRPr="00A869A9" w:rsidRDefault="00A869A9" w:rsidP="00A869A9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методического объединения классных руководителей.</w:t>
      </w:r>
    </w:p>
    <w:p w:rsidR="00A869A9" w:rsidRPr="00A869A9" w:rsidRDefault="00A869A9" w:rsidP="00A869A9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работы методического объединения классных руководителей на год.</w:t>
      </w:r>
    </w:p>
    <w:p w:rsidR="00A869A9" w:rsidRPr="00A869A9" w:rsidRDefault="00A869A9" w:rsidP="00A869A9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заседаний методического объединения классных руководителей.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Протоколы заседаний методического объединения классных руководителей.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Инструктивно-методические документы, касающиеся воспитательной работы в классных коллективах и деятельности классных руководителей.</w:t>
      </w:r>
    </w:p>
    <w:p w:rsidR="00A869A9" w:rsidRPr="00A869A9" w:rsidRDefault="00A869A9" w:rsidP="00A869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</w:p>
    <w:p w:rsidR="00A869A9" w:rsidRPr="00A869A9" w:rsidRDefault="00A869A9" w:rsidP="00A869A9">
      <w:pPr>
        <w:pStyle w:val="a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869A9">
        <w:rPr>
          <w:rFonts w:ascii="Times New Roman" w:hAnsi="Times New Roman" w:cs="Times New Roman"/>
          <w:b/>
          <w:i/>
        </w:rPr>
        <w:t xml:space="preserve">Принято на заседании </w:t>
      </w:r>
      <w:proofErr w:type="gramStart"/>
      <w:r w:rsidRPr="00A869A9">
        <w:rPr>
          <w:rFonts w:ascii="Times New Roman" w:hAnsi="Times New Roman" w:cs="Times New Roman"/>
          <w:b/>
          <w:i/>
        </w:rPr>
        <w:t>педагогического</w:t>
      </w:r>
      <w:proofErr w:type="gramEnd"/>
    </w:p>
    <w:p w:rsidR="00A869A9" w:rsidRPr="00A869A9" w:rsidRDefault="00A869A9" w:rsidP="00A869A9">
      <w:pPr>
        <w:pStyle w:val="a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869A9">
        <w:rPr>
          <w:rFonts w:ascii="Times New Roman" w:hAnsi="Times New Roman" w:cs="Times New Roman"/>
          <w:b/>
          <w:i/>
        </w:rPr>
        <w:t>совета протокол от 29.08.2019 г. №1</w:t>
      </w:r>
    </w:p>
    <w:p w:rsidR="00A869A9" w:rsidRPr="00A869A9" w:rsidRDefault="00A869A9" w:rsidP="00A869A9">
      <w:pPr>
        <w:pStyle w:val="a4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869A9" w:rsidRPr="00A869A9" w:rsidRDefault="00A869A9" w:rsidP="00A869A9">
      <w:pPr>
        <w:pStyle w:val="a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C94763" w:rsidRDefault="00074823" w:rsidP="00A869A9">
      <w:pPr>
        <w:jc w:val="both"/>
      </w:pPr>
    </w:p>
    <w:sectPr w:rsidR="00C94763" w:rsidSect="00D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787"/>
    <w:multiLevelType w:val="multilevel"/>
    <w:tmpl w:val="36B4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26D8"/>
    <w:multiLevelType w:val="multilevel"/>
    <w:tmpl w:val="BFFCBD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77334"/>
    <w:multiLevelType w:val="multilevel"/>
    <w:tmpl w:val="B33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20A20"/>
    <w:multiLevelType w:val="multilevel"/>
    <w:tmpl w:val="2C74C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A5EBB"/>
    <w:multiLevelType w:val="multilevel"/>
    <w:tmpl w:val="A9D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57476"/>
    <w:multiLevelType w:val="multilevel"/>
    <w:tmpl w:val="658E4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D3A98"/>
    <w:multiLevelType w:val="multilevel"/>
    <w:tmpl w:val="4C42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F6322"/>
    <w:multiLevelType w:val="multilevel"/>
    <w:tmpl w:val="DCDC7F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3DF12B4"/>
    <w:multiLevelType w:val="multilevel"/>
    <w:tmpl w:val="52A2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A145A"/>
    <w:multiLevelType w:val="multilevel"/>
    <w:tmpl w:val="C840E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65145"/>
    <w:multiLevelType w:val="multilevel"/>
    <w:tmpl w:val="A844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24588"/>
    <w:multiLevelType w:val="multilevel"/>
    <w:tmpl w:val="648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D65B6"/>
    <w:multiLevelType w:val="multilevel"/>
    <w:tmpl w:val="819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1694A"/>
    <w:multiLevelType w:val="multilevel"/>
    <w:tmpl w:val="2986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319A8"/>
    <w:multiLevelType w:val="multilevel"/>
    <w:tmpl w:val="003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A9"/>
    <w:rsid w:val="00074823"/>
    <w:rsid w:val="00466915"/>
    <w:rsid w:val="00873130"/>
    <w:rsid w:val="00875BA2"/>
    <w:rsid w:val="00A869A9"/>
    <w:rsid w:val="00D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69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69</cp:lastModifiedBy>
  <cp:revision>3</cp:revision>
  <dcterms:created xsi:type="dcterms:W3CDTF">2020-02-02T17:21:00Z</dcterms:created>
  <dcterms:modified xsi:type="dcterms:W3CDTF">2020-02-02T20:34:00Z</dcterms:modified>
</cp:coreProperties>
</file>