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85" w:rsidRDefault="00B347F0">
      <w:pPr>
        <w:tabs>
          <w:tab w:val="left" w:pos="6367"/>
        </w:tabs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Утверждено приказом</w:t>
      </w:r>
    </w:p>
    <w:p w:rsidR="00A81085" w:rsidRDefault="00B347F0">
      <w:pPr>
        <w:tabs>
          <w:tab w:val="left" w:pos="6367"/>
          <w:tab w:val="left" w:pos="8007"/>
        </w:tabs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 01.09.2018г</w:t>
      </w:r>
      <w:r>
        <w:rPr>
          <w:rFonts w:eastAsia="Times New Roman"/>
          <w:sz w:val="24"/>
          <w:szCs w:val="24"/>
        </w:rPr>
        <w:tab/>
        <w:t>№ 194</w:t>
      </w:r>
    </w:p>
    <w:p w:rsidR="00A81085" w:rsidRDefault="00B347F0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«ОШ Сельхозтехника»</w:t>
      </w:r>
    </w:p>
    <w:p w:rsidR="00A81085" w:rsidRDefault="00B347F0">
      <w:pPr>
        <w:ind w:left="1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№1 от 31.08.2018 года</w:t>
      </w:r>
    </w:p>
    <w:p w:rsidR="00A81085" w:rsidRDefault="00A81085">
      <w:pPr>
        <w:spacing w:line="281" w:lineRule="exact"/>
        <w:rPr>
          <w:sz w:val="24"/>
          <w:szCs w:val="24"/>
        </w:rPr>
      </w:pPr>
    </w:p>
    <w:p w:rsidR="00A81085" w:rsidRDefault="00B347F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A81085" w:rsidRDefault="00A81085">
      <w:pPr>
        <w:spacing w:line="12" w:lineRule="exact"/>
        <w:rPr>
          <w:sz w:val="24"/>
          <w:szCs w:val="24"/>
        </w:rPr>
      </w:pPr>
    </w:p>
    <w:p w:rsidR="00A81085" w:rsidRPr="00A55B9D" w:rsidRDefault="00B347F0" w:rsidP="00A55B9D">
      <w:pPr>
        <w:numPr>
          <w:ilvl w:val="1"/>
          <w:numId w:val="1"/>
        </w:numPr>
        <w:tabs>
          <w:tab w:val="left" w:pos="555"/>
        </w:tabs>
        <w:spacing w:line="249" w:lineRule="auto"/>
        <w:ind w:left="1527" w:right="320" w:hanging="115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системе </w:t>
      </w:r>
      <w:proofErr w:type="spellStart"/>
      <w:r>
        <w:rPr>
          <w:rFonts w:eastAsia="Times New Roman"/>
          <w:b/>
          <w:bCs/>
          <w:sz w:val="23"/>
          <w:szCs w:val="23"/>
        </w:rPr>
        <w:t>внутришкольной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оценки качества образования муниципального бюджетного общеобразовательного учреждения  «Основная школа Сельхозтехника»</w:t>
      </w:r>
    </w:p>
    <w:p w:rsidR="00A81085" w:rsidRDefault="00B347F0">
      <w:pPr>
        <w:numPr>
          <w:ilvl w:val="0"/>
          <w:numId w:val="1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81085" w:rsidRDefault="00B347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Термины, использующиеся в настоящем Положении:</w:t>
      </w:r>
    </w:p>
    <w:p w:rsidR="00A81085" w:rsidRDefault="00A81085">
      <w:pPr>
        <w:spacing w:line="7" w:lineRule="exact"/>
        <w:rPr>
          <w:sz w:val="24"/>
          <w:szCs w:val="24"/>
        </w:rPr>
      </w:pPr>
    </w:p>
    <w:p w:rsidR="00A81085" w:rsidRDefault="00B347F0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Качество образования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комплексная характеристика образовательной деятельности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A81085" w:rsidRDefault="00A81085">
      <w:pPr>
        <w:spacing w:line="19" w:lineRule="exact"/>
        <w:rPr>
          <w:sz w:val="24"/>
          <w:szCs w:val="24"/>
        </w:rPr>
      </w:pPr>
    </w:p>
    <w:p w:rsidR="00A81085" w:rsidRDefault="00B347F0">
      <w:pPr>
        <w:spacing w:line="238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качества образования </w:t>
      </w:r>
      <w:r>
        <w:rPr>
          <w:rFonts w:eastAsia="Times New Roman"/>
          <w:sz w:val="24"/>
          <w:szCs w:val="24"/>
        </w:rPr>
        <w:t>– комплексное целенаправленное, специально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организованное, непрерывное аналитическое отслеживание процессов, определяющих количественно-качественные изменения основных свойств качества образования в целях своевременного принятия обоснованных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</w:r>
    </w:p>
    <w:p w:rsidR="00A81085" w:rsidRDefault="00A81085">
      <w:pPr>
        <w:spacing w:line="14" w:lineRule="exact"/>
        <w:rPr>
          <w:sz w:val="24"/>
          <w:szCs w:val="24"/>
        </w:rPr>
      </w:pPr>
    </w:p>
    <w:p w:rsidR="00A81085" w:rsidRDefault="00B347F0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Экспертиза </w:t>
      </w:r>
      <w:r>
        <w:rPr>
          <w:rFonts w:eastAsia="Times New Roman"/>
          <w:sz w:val="24"/>
          <w:szCs w:val="24"/>
        </w:rPr>
        <w:t>– всестороннее изучение и анализ состояния образовательного процесса,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условий и результатов образовательной деятельности.</w:t>
      </w:r>
    </w:p>
    <w:p w:rsidR="00A81085" w:rsidRDefault="00A81085">
      <w:pPr>
        <w:spacing w:line="14" w:lineRule="exact"/>
        <w:rPr>
          <w:sz w:val="24"/>
          <w:szCs w:val="24"/>
        </w:rPr>
      </w:pPr>
    </w:p>
    <w:p w:rsidR="00A81085" w:rsidRDefault="00B347F0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Измерение </w:t>
      </w:r>
      <w:r>
        <w:rPr>
          <w:rFonts w:eastAsia="Times New Roman"/>
          <w:sz w:val="24"/>
          <w:szCs w:val="24"/>
        </w:rPr>
        <w:t>– метод регистрации состояния качества образования, а также оценка уровня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A81085" w:rsidRDefault="00A81085">
      <w:pPr>
        <w:spacing w:line="14" w:lineRule="exact"/>
        <w:rPr>
          <w:sz w:val="24"/>
          <w:szCs w:val="24"/>
        </w:rPr>
      </w:pPr>
    </w:p>
    <w:p w:rsidR="00A81085" w:rsidRDefault="00B347F0">
      <w:pPr>
        <w:spacing w:line="234" w:lineRule="auto"/>
        <w:ind w:left="7"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Критерий </w:t>
      </w:r>
      <w:r>
        <w:rPr>
          <w:rFonts w:eastAsia="Times New Roman"/>
          <w:sz w:val="24"/>
          <w:szCs w:val="24"/>
        </w:rPr>
        <w:t>– признак, на основании которого производится принятие решения по оценке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объекта на соответствие предъявляемым требованиям.</w:t>
      </w:r>
    </w:p>
    <w:p w:rsidR="00A81085" w:rsidRDefault="00A81085">
      <w:pPr>
        <w:spacing w:line="2" w:lineRule="exact"/>
        <w:rPr>
          <w:sz w:val="24"/>
          <w:szCs w:val="24"/>
        </w:rPr>
      </w:pPr>
    </w:p>
    <w:p w:rsidR="00A81085" w:rsidRDefault="00B347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Сокращения, использующиеся в настоящем Положении</w:t>
      </w:r>
      <w:r>
        <w:rPr>
          <w:rFonts w:eastAsia="Times New Roman"/>
          <w:sz w:val="24"/>
          <w:szCs w:val="24"/>
        </w:rPr>
        <w:t>:</w:t>
      </w:r>
    </w:p>
    <w:p w:rsidR="00A81085" w:rsidRDefault="00A81085">
      <w:pPr>
        <w:spacing w:line="12" w:lineRule="exact"/>
        <w:rPr>
          <w:sz w:val="24"/>
          <w:szCs w:val="24"/>
        </w:rPr>
      </w:pPr>
    </w:p>
    <w:p w:rsidR="00A81085" w:rsidRDefault="00B347F0">
      <w:pPr>
        <w:numPr>
          <w:ilvl w:val="0"/>
          <w:numId w:val="2"/>
        </w:numPr>
        <w:tabs>
          <w:tab w:val="left" w:pos="29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– федеральный государственный образовательный стандарт;</w:t>
      </w:r>
    </w:p>
    <w:p w:rsidR="00A81085" w:rsidRDefault="00A81085">
      <w:pPr>
        <w:spacing w:line="1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НОО – основная образовательная программа начального общего образования;</w:t>
      </w:r>
    </w:p>
    <w:p w:rsidR="00A81085" w:rsidRDefault="00B347F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 – основная образовательная программа начального общего образования;</w:t>
      </w:r>
    </w:p>
    <w:p w:rsidR="00F33E30" w:rsidRDefault="00F33E3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АООП ОВЗ – адаптированная основная общеобразовательная программа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A81085" w:rsidRDefault="00B347F0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 – образовательное учреждение.</w:t>
      </w:r>
    </w:p>
    <w:p w:rsidR="00A81085" w:rsidRDefault="00A81085">
      <w:pPr>
        <w:spacing w:line="12" w:lineRule="exact"/>
        <w:rPr>
          <w:sz w:val="24"/>
          <w:szCs w:val="24"/>
        </w:rPr>
      </w:pPr>
    </w:p>
    <w:p w:rsidR="00A81085" w:rsidRDefault="00B347F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определяет цели, задачи, содержание и порядок системы внутреннего мониторинга качества образования в МБОУ «ОШ Сельхозтехника» </w:t>
      </w:r>
      <w:proofErr w:type="spellStart"/>
      <w:r>
        <w:rPr>
          <w:rFonts w:eastAsia="Times New Roman"/>
          <w:sz w:val="24"/>
          <w:szCs w:val="24"/>
        </w:rPr>
        <w:t>Арзамасского</w:t>
      </w:r>
      <w:proofErr w:type="spellEnd"/>
      <w:r>
        <w:rPr>
          <w:rFonts w:eastAsia="Times New Roman"/>
          <w:sz w:val="24"/>
          <w:szCs w:val="24"/>
        </w:rPr>
        <w:t xml:space="preserve"> района (далее - школа), ее организационную и функциональную структуру, реализацию (содержание процедур контроля и экспертной оценки качества образования), а также права и обязанности участников образовательного процесса.</w:t>
      </w:r>
    </w:p>
    <w:p w:rsidR="00A81085" w:rsidRDefault="00A81085">
      <w:pPr>
        <w:spacing w:line="5" w:lineRule="exact"/>
        <w:rPr>
          <w:sz w:val="24"/>
          <w:szCs w:val="24"/>
        </w:rPr>
      </w:pPr>
    </w:p>
    <w:p w:rsidR="00A81085" w:rsidRDefault="00B347F0">
      <w:pPr>
        <w:tabs>
          <w:tab w:val="left" w:pos="76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Настоящее положение представляет собой локальный акт и разработано на основе:</w:t>
      </w:r>
    </w:p>
    <w:p w:rsidR="00A81085" w:rsidRDefault="00B347F0">
      <w:pPr>
        <w:numPr>
          <w:ilvl w:val="0"/>
          <w:numId w:val="3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«Об образовании в Российской Федерации» №273-ФЗ;</w:t>
      </w:r>
    </w:p>
    <w:p w:rsidR="00A81085" w:rsidRDefault="00B347F0">
      <w:pPr>
        <w:numPr>
          <w:ilvl w:val="0"/>
          <w:numId w:val="3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стандарта;</w:t>
      </w:r>
    </w:p>
    <w:p w:rsidR="00A81085" w:rsidRDefault="00A8108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55B9D" w:rsidRPr="00A55B9D" w:rsidRDefault="00B347F0" w:rsidP="00A55B9D">
      <w:pPr>
        <w:numPr>
          <w:ilvl w:val="0"/>
          <w:numId w:val="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A81085" w:rsidRPr="00A55B9D" w:rsidRDefault="00B347F0">
      <w:pPr>
        <w:numPr>
          <w:ilvl w:val="0"/>
          <w:numId w:val="3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программы</w:t>
      </w:r>
    </w:p>
    <w:p w:rsidR="00A55B9D" w:rsidRDefault="00A55B9D">
      <w:pPr>
        <w:numPr>
          <w:ilvl w:val="0"/>
          <w:numId w:val="3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</w:t>
      </w:r>
    </w:p>
    <w:p w:rsidR="00A81085" w:rsidRDefault="00A81085">
      <w:pPr>
        <w:spacing w:line="12" w:lineRule="exact"/>
        <w:rPr>
          <w:sz w:val="24"/>
          <w:szCs w:val="24"/>
        </w:rPr>
      </w:pPr>
    </w:p>
    <w:p w:rsidR="00A81085" w:rsidRDefault="00B347F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Система внутреннего мониторинга качества образования в школе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образования.</w:t>
      </w:r>
    </w:p>
    <w:p w:rsidR="00A81085" w:rsidRDefault="00A81085">
      <w:pPr>
        <w:spacing w:line="14" w:lineRule="exact"/>
        <w:rPr>
          <w:sz w:val="24"/>
          <w:szCs w:val="24"/>
        </w:rPr>
      </w:pPr>
    </w:p>
    <w:p w:rsidR="00A81085" w:rsidRDefault="00B347F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Участниками оценочных процедур системы мониторинга качества образования в школе являются участники отношений в сфере образования.</w:t>
      </w:r>
    </w:p>
    <w:p w:rsidR="00A81085" w:rsidRDefault="00A81085">
      <w:pPr>
        <w:sectPr w:rsidR="00A81085">
          <w:pgSz w:w="11900" w:h="16838"/>
          <w:pgMar w:top="513" w:right="566" w:bottom="149" w:left="1133" w:header="0" w:footer="0" w:gutter="0"/>
          <w:cols w:space="720" w:equalWidth="0">
            <w:col w:w="10207"/>
          </w:cols>
        </w:sectPr>
      </w:pPr>
    </w:p>
    <w:p w:rsidR="00A81085" w:rsidRDefault="00A81085">
      <w:pPr>
        <w:spacing w:line="364" w:lineRule="exact"/>
        <w:rPr>
          <w:sz w:val="24"/>
          <w:szCs w:val="24"/>
        </w:rPr>
      </w:pPr>
    </w:p>
    <w:p w:rsidR="00A81085" w:rsidRPr="00A55B9D" w:rsidRDefault="00B347F0" w:rsidP="00A55B9D">
      <w:pPr>
        <w:ind w:right="-6"/>
        <w:jc w:val="center"/>
        <w:rPr>
          <w:sz w:val="20"/>
          <w:szCs w:val="20"/>
        </w:rPr>
        <w:sectPr w:rsidR="00A81085" w:rsidRPr="00A55B9D">
          <w:type w:val="continuous"/>
          <w:pgSz w:w="11900" w:h="16838"/>
          <w:pgMar w:top="513" w:right="566" w:bottom="149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4"/>
          <w:szCs w:val="24"/>
        </w:rPr>
        <w:t>1</w:t>
      </w:r>
    </w:p>
    <w:p w:rsidR="00A81085" w:rsidRDefault="00B347F0" w:rsidP="00A55B9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1.5. Школа обеспечивает проведение необходимых оценочных процедур, разработку и внедрение модели внутренней системы мониторинга качества, учет и дальнейшее использование полученных результатов.</w:t>
      </w:r>
    </w:p>
    <w:p w:rsidR="00A81085" w:rsidRDefault="00A81085">
      <w:pPr>
        <w:spacing w:line="14" w:lineRule="exact"/>
        <w:rPr>
          <w:sz w:val="20"/>
          <w:szCs w:val="20"/>
        </w:rPr>
      </w:pPr>
    </w:p>
    <w:p w:rsidR="00A81085" w:rsidRDefault="00B347F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A81085" w:rsidRDefault="00A81085">
      <w:pPr>
        <w:spacing w:line="282" w:lineRule="exact"/>
        <w:rPr>
          <w:sz w:val="20"/>
          <w:szCs w:val="20"/>
        </w:rPr>
      </w:pPr>
    </w:p>
    <w:p w:rsidR="00A81085" w:rsidRDefault="00B347F0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цели и задачи системы внутришкольной оценки качества образования</w:t>
      </w:r>
    </w:p>
    <w:p w:rsidR="00A81085" w:rsidRDefault="00A81085">
      <w:pPr>
        <w:spacing w:line="5" w:lineRule="exact"/>
        <w:rPr>
          <w:sz w:val="20"/>
          <w:szCs w:val="20"/>
        </w:rPr>
      </w:pPr>
    </w:p>
    <w:p w:rsidR="00A81085" w:rsidRDefault="00B347F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системы внутришкольной оценки качества образования является сбор, осмысление, анализ и выдача информации, необходимой для поддержания высокого уровня качества всего образовательного процесса в школе.</w:t>
      </w:r>
    </w:p>
    <w:p w:rsidR="00A81085" w:rsidRDefault="00A81085">
      <w:pPr>
        <w:spacing w:line="2" w:lineRule="exact"/>
        <w:rPr>
          <w:sz w:val="20"/>
          <w:szCs w:val="20"/>
        </w:rPr>
      </w:pPr>
    </w:p>
    <w:p w:rsidR="00A81085" w:rsidRDefault="00B347F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системы внутришкольной оценки качества образования:</w:t>
      </w:r>
    </w:p>
    <w:p w:rsidR="00A81085" w:rsidRDefault="00A81085">
      <w:pPr>
        <w:spacing w:line="12" w:lineRule="exact"/>
        <w:rPr>
          <w:sz w:val="20"/>
          <w:szCs w:val="20"/>
        </w:rPr>
      </w:pPr>
    </w:p>
    <w:p w:rsidR="00A81085" w:rsidRPr="00B347F0" w:rsidRDefault="00B347F0" w:rsidP="00B347F0">
      <w:pPr>
        <w:numPr>
          <w:ilvl w:val="0"/>
          <w:numId w:val="5"/>
        </w:numPr>
        <w:tabs>
          <w:tab w:val="left" w:pos="727"/>
        </w:tabs>
        <w:spacing w:line="276" w:lineRule="auto"/>
        <w:ind w:left="72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347F0">
        <w:rPr>
          <w:rFonts w:eastAsia="Times New Roman"/>
          <w:sz w:val="24"/>
          <w:szCs w:val="24"/>
        </w:rPr>
        <w:t>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A81085" w:rsidRPr="00B347F0" w:rsidRDefault="00B347F0" w:rsidP="00B347F0">
      <w:pPr>
        <w:numPr>
          <w:ilvl w:val="0"/>
          <w:numId w:val="5"/>
        </w:numPr>
        <w:tabs>
          <w:tab w:val="left" w:pos="727"/>
        </w:tabs>
        <w:spacing w:line="276" w:lineRule="auto"/>
        <w:ind w:left="72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347F0">
        <w:rPr>
          <w:rFonts w:eastAsia="Times New Roman"/>
          <w:sz w:val="24"/>
          <w:szCs w:val="24"/>
        </w:rPr>
        <w:t>реализация практико-ориентированного алгоритма анализа полученных материалов о состоянии системы образовательной деятельности школы;</w:t>
      </w:r>
    </w:p>
    <w:p w:rsidR="00A81085" w:rsidRPr="00B347F0" w:rsidRDefault="00B347F0" w:rsidP="00B347F0">
      <w:pPr>
        <w:numPr>
          <w:ilvl w:val="0"/>
          <w:numId w:val="5"/>
        </w:numPr>
        <w:tabs>
          <w:tab w:val="left" w:pos="727"/>
        </w:tabs>
        <w:spacing w:line="276" w:lineRule="auto"/>
        <w:ind w:left="72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347F0">
        <w:rPr>
          <w:rFonts w:eastAsia="Times New Roman"/>
          <w:sz w:val="24"/>
          <w:szCs w:val="24"/>
        </w:rPr>
        <w:t>координация деятельности всех субъектов мониторинга;</w:t>
      </w:r>
    </w:p>
    <w:p w:rsidR="00A81085" w:rsidRPr="00B347F0" w:rsidRDefault="00B347F0" w:rsidP="00B347F0">
      <w:pPr>
        <w:tabs>
          <w:tab w:val="left" w:pos="707"/>
        </w:tabs>
        <w:spacing w:line="276" w:lineRule="auto"/>
        <w:ind w:left="727" w:hanging="359"/>
        <w:rPr>
          <w:sz w:val="24"/>
          <w:szCs w:val="24"/>
        </w:rPr>
      </w:pPr>
      <w:r w:rsidRPr="00B347F0">
        <w:rPr>
          <w:rFonts w:ascii="Wingdings" w:eastAsia="Wingdings" w:hAnsi="Wingdings" w:cs="Wingdings"/>
          <w:sz w:val="24"/>
          <w:szCs w:val="24"/>
          <w:vertAlign w:val="superscript"/>
        </w:rPr>
        <w:t></w:t>
      </w:r>
      <w:r w:rsidRPr="00B347F0">
        <w:rPr>
          <w:sz w:val="24"/>
          <w:szCs w:val="24"/>
        </w:rPr>
        <w:tab/>
      </w:r>
      <w:r w:rsidRPr="00B347F0">
        <w:rPr>
          <w:rFonts w:eastAsia="Times New Roman"/>
          <w:sz w:val="24"/>
          <w:szCs w:val="24"/>
        </w:rPr>
        <w:t xml:space="preserve">формулирование основных стратегических </w:t>
      </w:r>
      <w:proofErr w:type="gramStart"/>
      <w:r w:rsidRPr="00B347F0">
        <w:rPr>
          <w:rFonts w:eastAsia="Times New Roman"/>
          <w:sz w:val="24"/>
          <w:szCs w:val="24"/>
        </w:rPr>
        <w:t>направлений развития системы образовательной деятельности школы</w:t>
      </w:r>
      <w:proofErr w:type="gramEnd"/>
      <w:r w:rsidRPr="00B347F0">
        <w:rPr>
          <w:rFonts w:eastAsia="Times New Roman"/>
          <w:sz w:val="24"/>
          <w:szCs w:val="24"/>
        </w:rPr>
        <w:t xml:space="preserve"> на основе анализа полученных данных.</w:t>
      </w:r>
    </w:p>
    <w:p w:rsidR="00A81085" w:rsidRPr="00B347F0" w:rsidRDefault="00B347F0" w:rsidP="00B347F0">
      <w:pPr>
        <w:spacing w:line="276" w:lineRule="auto"/>
        <w:ind w:left="7"/>
        <w:rPr>
          <w:sz w:val="24"/>
          <w:szCs w:val="24"/>
        </w:rPr>
      </w:pPr>
      <w:r w:rsidRPr="00B347F0">
        <w:rPr>
          <w:rFonts w:eastAsia="Times New Roman"/>
          <w:sz w:val="24"/>
          <w:szCs w:val="24"/>
        </w:rPr>
        <w:t xml:space="preserve">2.3. </w:t>
      </w:r>
      <w:r w:rsidRPr="00B347F0">
        <w:rPr>
          <w:rFonts w:eastAsia="Times New Roman"/>
          <w:b/>
          <w:bCs/>
          <w:sz w:val="24"/>
          <w:szCs w:val="24"/>
        </w:rPr>
        <w:t>Функции</w:t>
      </w:r>
      <w:r w:rsidRPr="00B347F0">
        <w:rPr>
          <w:rFonts w:eastAsia="Times New Roman"/>
          <w:sz w:val="24"/>
          <w:szCs w:val="24"/>
        </w:rPr>
        <w:t xml:space="preserve"> системы внутришкольной оценки качества образования</w:t>
      </w:r>
    </w:p>
    <w:p w:rsidR="00A81085" w:rsidRPr="00B347F0" w:rsidRDefault="00B347F0" w:rsidP="00B347F0">
      <w:pPr>
        <w:spacing w:line="276" w:lineRule="auto"/>
        <w:ind w:left="7"/>
        <w:rPr>
          <w:sz w:val="24"/>
          <w:szCs w:val="24"/>
        </w:rPr>
      </w:pPr>
      <w:r w:rsidRPr="00B347F0">
        <w:rPr>
          <w:rFonts w:eastAsia="Times New Roman"/>
          <w:sz w:val="24"/>
          <w:szCs w:val="24"/>
        </w:rPr>
        <w:t>Система внутришкольной оценки качества образования выполняет следующие функции:</w:t>
      </w:r>
    </w:p>
    <w:p w:rsidR="00A81085" w:rsidRPr="00B347F0" w:rsidRDefault="00B347F0" w:rsidP="00B347F0">
      <w:pPr>
        <w:numPr>
          <w:ilvl w:val="0"/>
          <w:numId w:val="6"/>
        </w:numPr>
        <w:tabs>
          <w:tab w:val="left" w:pos="1447"/>
        </w:tabs>
        <w:spacing w:line="276" w:lineRule="auto"/>
        <w:ind w:left="1447" w:hanging="367"/>
        <w:rPr>
          <w:rFonts w:ascii="Symbol" w:eastAsia="Symbol" w:hAnsi="Symbol" w:cs="Symbol"/>
          <w:sz w:val="24"/>
          <w:szCs w:val="24"/>
        </w:rPr>
      </w:pPr>
      <w:r w:rsidRPr="00B347F0">
        <w:rPr>
          <w:rFonts w:eastAsia="Times New Roman"/>
          <w:sz w:val="24"/>
          <w:szCs w:val="24"/>
        </w:rPr>
        <w:t>информационно-аналитическая;</w:t>
      </w:r>
    </w:p>
    <w:p w:rsidR="00A81085" w:rsidRPr="00B347F0" w:rsidRDefault="00B347F0" w:rsidP="00B347F0">
      <w:pPr>
        <w:numPr>
          <w:ilvl w:val="0"/>
          <w:numId w:val="6"/>
        </w:numPr>
        <w:tabs>
          <w:tab w:val="left" w:pos="1447"/>
        </w:tabs>
        <w:spacing w:line="276" w:lineRule="auto"/>
        <w:ind w:left="1447" w:hanging="367"/>
        <w:rPr>
          <w:rFonts w:ascii="Symbol" w:eastAsia="Symbol" w:hAnsi="Symbol" w:cs="Symbol"/>
          <w:sz w:val="24"/>
          <w:szCs w:val="24"/>
        </w:rPr>
      </w:pPr>
      <w:r w:rsidRPr="00B347F0">
        <w:rPr>
          <w:rFonts w:eastAsia="Times New Roman"/>
          <w:sz w:val="24"/>
          <w:szCs w:val="24"/>
        </w:rPr>
        <w:t>контрольно- диагностическая;</w:t>
      </w:r>
    </w:p>
    <w:p w:rsidR="00A81085" w:rsidRPr="00B347F0" w:rsidRDefault="00B347F0" w:rsidP="00B347F0">
      <w:pPr>
        <w:numPr>
          <w:ilvl w:val="0"/>
          <w:numId w:val="6"/>
        </w:numPr>
        <w:tabs>
          <w:tab w:val="left" w:pos="1447"/>
        </w:tabs>
        <w:spacing w:line="276" w:lineRule="auto"/>
        <w:ind w:left="1447" w:hanging="367"/>
        <w:rPr>
          <w:rFonts w:ascii="Symbol" w:eastAsia="Symbol" w:hAnsi="Symbol" w:cs="Symbol"/>
          <w:sz w:val="24"/>
          <w:szCs w:val="24"/>
        </w:rPr>
      </w:pPr>
      <w:r w:rsidRPr="00B347F0">
        <w:rPr>
          <w:rFonts w:eastAsia="Times New Roman"/>
          <w:sz w:val="24"/>
          <w:szCs w:val="24"/>
        </w:rPr>
        <w:t>коррективно-регулятивная;</w:t>
      </w:r>
    </w:p>
    <w:p w:rsidR="00A81085" w:rsidRPr="00B347F0" w:rsidRDefault="00B347F0" w:rsidP="00B347F0">
      <w:pPr>
        <w:numPr>
          <w:ilvl w:val="0"/>
          <w:numId w:val="6"/>
        </w:numPr>
        <w:tabs>
          <w:tab w:val="left" w:pos="1447"/>
        </w:tabs>
        <w:spacing w:line="276" w:lineRule="auto"/>
        <w:ind w:left="1447" w:hanging="367"/>
        <w:rPr>
          <w:rFonts w:ascii="Symbol" w:eastAsia="Symbol" w:hAnsi="Symbol" w:cs="Symbol"/>
          <w:sz w:val="24"/>
          <w:szCs w:val="24"/>
        </w:rPr>
      </w:pPr>
      <w:r w:rsidRPr="00B347F0">
        <w:rPr>
          <w:rFonts w:eastAsia="Times New Roman"/>
          <w:sz w:val="24"/>
          <w:szCs w:val="24"/>
        </w:rPr>
        <w:t>стимулирующая.</w:t>
      </w:r>
    </w:p>
    <w:p w:rsidR="00A81085" w:rsidRDefault="00B347F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</w:t>
      </w:r>
      <w:r>
        <w:rPr>
          <w:rFonts w:eastAsia="Times New Roman"/>
          <w:b/>
          <w:b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 xml:space="preserve"> системы внутришкольной оценки качества образования:</w:t>
      </w:r>
    </w:p>
    <w:p w:rsidR="00A81085" w:rsidRDefault="00A81085">
      <w:pPr>
        <w:spacing w:line="29" w:lineRule="exact"/>
        <w:rPr>
          <w:sz w:val="20"/>
          <w:szCs w:val="20"/>
        </w:rPr>
      </w:pPr>
    </w:p>
    <w:p w:rsidR="00A81085" w:rsidRDefault="00B347F0">
      <w:pPr>
        <w:numPr>
          <w:ilvl w:val="0"/>
          <w:numId w:val="7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A81085" w:rsidRDefault="00B347F0">
      <w:pPr>
        <w:numPr>
          <w:ilvl w:val="0"/>
          <w:numId w:val="7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критериальности оценивания;</w:t>
      </w:r>
    </w:p>
    <w:p w:rsidR="00A81085" w:rsidRDefault="00A810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0"/>
          <w:numId w:val="7"/>
        </w:numPr>
        <w:tabs>
          <w:tab w:val="left" w:pos="727"/>
        </w:tabs>
        <w:spacing w:line="232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A81085" w:rsidRDefault="00A810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A81085" w:rsidRDefault="00A81085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0"/>
          <w:numId w:val="7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 пользователей результатов мониторинга;</w:t>
      </w:r>
    </w:p>
    <w:p w:rsidR="00A81085" w:rsidRDefault="00B347F0">
      <w:pPr>
        <w:numPr>
          <w:ilvl w:val="0"/>
          <w:numId w:val="7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рефлексивности, реализуемый через включение педагогов в критериальный самоанализ и</w:t>
      </w:r>
    </w:p>
    <w:p w:rsidR="00A81085" w:rsidRDefault="00A81085">
      <w:pPr>
        <w:spacing w:line="12" w:lineRule="exact"/>
        <w:rPr>
          <w:sz w:val="20"/>
          <w:szCs w:val="20"/>
        </w:rPr>
      </w:pPr>
    </w:p>
    <w:p w:rsidR="00A81085" w:rsidRDefault="00B347F0">
      <w:pPr>
        <w:spacing w:line="234" w:lineRule="auto"/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A81085" w:rsidRDefault="00B347F0">
      <w:pPr>
        <w:tabs>
          <w:tab w:val="left" w:pos="707"/>
          <w:tab w:val="left" w:pos="3087"/>
          <w:tab w:val="left" w:pos="3487"/>
          <w:tab w:val="left" w:pos="5507"/>
          <w:tab w:val="left" w:pos="7507"/>
          <w:tab w:val="left" w:pos="9007"/>
          <w:tab w:val="left" w:pos="9467"/>
        </w:tabs>
        <w:ind w:left="36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инструментальности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технологичности</w:t>
      </w:r>
      <w:r>
        <w:rPr>
          <w:rFonts w:eastAsia="Times New Roman"/>
          <w:sz w:val="24"/>
          <w:szCs w:val="24"/>
        </w:rPr>
        <w:tab/>
        <w:t>используемых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показателей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учетом</w:t>
      </w:r>
    </w:p>
    <w:p w:rsidR="00A81085" w:rsidRDefault="00A81085">
      <w:pPr>
        <w:spacing w:line="12" w:lineRule="exact"/>
        <w:rPr>
          <w:sz w:val="20"/>
          <w:szCs w:val="20"/>
        </w:rPr>
      </w:pPr>
    </w:p>
    <w:p w:rsidR="00A81085" w:rsidRDefault="00B347F0">
      <w:pPr>
        <w:spacing w:line="234" w:lineRule="auto"/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81085" w:rsidRDefault="00B347F0">
      <w:pPr>
        <w:numPr>
          <w:ilvl w:val="1"/>
          <w:numId w:val="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A81085" w:rsidRDefault="00A810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1"/>
          <w:numId w:val="8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A81085" w:rsidRDefault="00A810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1"/>
          <w:numId w:val="8"/>
        </w:numPr>
        <w:tabs>
          <w:tab w:val="left" w:pos="727"/>
        </w:tabs>
        <w:spacing w:line="228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A81085" w:rsidRDefault="00A81085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0"/>
          <w:numId w:val="8"/>
        </w:numPr>
        <w:tabs>
          <w:tab w:val="left" w:pos="422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системы внутришкольной оценки качества образования в МБОУ </w:t>
      </w:r>
      <w:r w:rsidR="00D95970">
        <w:rPr>
          <w:rFonts w:eastAsia="Times New Roman"/>
          <w:b/>
          <w:bCs/>
          <w:sz w:val="24"/>
          <w:szCs w:val="24"/>
        </w:rPr>
        <w:t>« ОШ Сельхозтехника»</w:t>
      </w:r>
    </w:p>
    <w:p w:rsidR="00A81085" w:rsidRDefault="00A8108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A81085" w:rsidRDefault="00B347F0">
      <w:pPr>
        <w:spacing w:line="234" w:lineRule="auto"/>
        <w:ind w:left="7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i/>
          <w:iCs/>
          <w:sz w:val="24"/>
          <w:szCs w:val="24"/>
        </w:rPr>
        <w:t>направлениями</w:t>
      </w:r>
      <w:r>
        <w:rPr>
          <w:rFonts w:eastAsia="Times New Roman"/>
          <w:sz w:val="24"/>
          <w:szCs w:val="24"/>
        </w:rPr>
        <w:t xml:space="preserve"> системы внутришкольной оценки качества образования в МБОУ </w:t>
      </w:r>
      <w:r w:rsidR="00D95970">
        <w:rPr>
          <w:rFonts w:eastAsia="Times New Roman"/>
          <w:sz w:val="24"/>
          <w:szCs w:val="24"/>
        </w:rPr>
        <w:t xml:space="preserve">«ОШ Сельхозтехника» </w:t>
      </w:r>
      <w:r>
        <w:rPr>
          <w:rFonts w:eastAsia="Times New Roman"/>
          <w:sz w:val="24"/>
          <w:szCs w:val="24"/>
        </w:rPr>
        <w:t>являются следующие:</w:t>
      </w:r>
    </w:p>
    <w:p w:rsidR="00A81085" w:rsidRDefault="00A81085">
      <w:pPr>
        <w:sectPr w:rsidR="00A81085">
          <w:pgSz w:w="11900" w:h="16838"/>
          <w:pgMar w:top="856" w:right="566" w:bottom="149" w:left="1133" w:header="0" w:footer="0" w:gutter="0"/>
          <w:cols w:space="720" w:equalWidth="0">
            <w:col w:w="10207"/>
          </w:cols>
        </w:sectPr>
      </w:pPr>
    </w:p>
    <w:p w:rsidR="00A81085" w:rsidRDefault="00A81085">
      <w:pPr>
        <w:spacing w:line="136" w:lineRule="exact"/>
        <w:rPr>
          <w:sz w:val="20"/>
          <w:szCs w:val="20"/>
        </w:rPr>
      </w:pPr>
    </w:p>
    <w:p w:rsidR="00A81085" w:rsidRDefault="00B347F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81085" w:rsidRDefault="00A81085">
      <w:pPr>
        <w:sectPr w:rsidR="00A81085">
          <w:type w:val="continuous"/>
          <w:pgSz w:w="11900" w:h="16838"/>
          <w:pgMar w:top="856" w:right="566" w:bottom="149" w:left="1133" w:header="0" w:footer="0" w:gutter="0"/>
          <w:cols w:space="720" w:equalWidth="0">
            <w:col w:w="10207"/>
          </w:cols>
        </w:sectPr>
      </w:pPr>
    </w:p>
    <w:p w:rsidR="00A81085" w:rsidRPr="00D95970" w:rsidRDefault="00B347F0">
      <w:pPr>
        <w:numPr>
          <w:ilvl w:val="0"/>
          <w:numId w:val="9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95970">
        <w:rPr>
          <w:rFonts w:eastAsia="Times New Roman"/>
          <w:sz w:val="24"/>
          <w:szCs w:val="24"/>
        </w:rPr>
        <w:lastRenderedPageBreak/>
        <w:t>мониторинг образовательных результатов обучающихся.</w:t>
      </w:r>
    </w:p>
    <w:p w:rsidR="00A81085" w:rsidRPr="00D95970" w:rsidRDefault="00A81085">
      <w:pPr>
        <w:spacing w:line="2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A81085" w:rsidRPr="00D95970" w:rsidRDefault="00B347F0">
      <w:pPr>
        <w:numPr>
          <w:ilvl w:val="0"/>
          <w:numId w:val="9"/>
        </w:numPr>
        <w:tabs>
          <w:tab w:val="left" w:pos="840"/>
        </w:tabs>
        <w:spacing w:line="182" w:lineRule="auto"/>
        <w:ind w:left="84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D95970">
        <w:rPr>
          <w:rFonts w:eastAsia="Times New Roman"/>
          <w:sz w:val="24"/>
          <w:szCs w:val="24"/>
        </w:rPr>
        <w:t>мониторинг качества организации образовательного процесса;</w:t>
      </w:r>
    </w:p>
    <w:p w:rsidR="00A81085" w:rsidRDefault="00A81085">
      <w:pPr>
        <w:spacing w:line="282" w:lineRule="exact"/>
        <w:rPr>
          <w:sz w:val="20"/>
          <w:szCs w:val="20"/>
        </w:rPr>
      </w:pPr>
    </w:p>
    <w:p w:rsidR="00A81085" w:rsidRDefault="00B347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Мониторинг образовательных результатов обучающихся МБОУ</w:t>
      </w:r>
      <w:r w:rsidR="00D95970">
        <w:rPr>
          <w:rFonts w:eastAsia="Times New Roman"/>
          <w:b/>
          <w:bCs/>
          <w:sz w:val="24"/>
          <w:szCs w:val="24"/>
        </w:rPr>
        <w:t xml:space="preserve"> «ОШ Сельхозтехника»</w:t>
      </w:r>
      <w:r>
        <w:rPr>
          <w:rFonts w:eastAsia="Times New Roman"/>
          <w:b/>
          <w:bCs/>
          <w:sz w:val="24"/>
          <w:szCs w:val="24"/>
        </w:rPr>
        <w:t>.</w:t>
      </w:r>
    </w:p>
    <w:p w:rsidR="00A81085" w:rsidRDefault="00A81085">
      <w:pPr>
        <w:spacing w:line="7" w:lineRule="exact"/>
        <w:rPr>
          <w:sz w:val="20"/>
          <w:szCs w:val="20"/>
        </w:rPr>
      </w:pPr>
    </w:p>
    <w:p w:rsidR="00A81085" w:rsidRDefault="00B347F0">
      <w:pPr>
        <w:spacing w:line="236" w:lineRule="auto"/>
        <w:ind w:left="120" w:right="1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 Объектами данного направления мониторинга являются индивидуальные и групповые образовательные достижения обучающихся: предметные, метапредметные, личностные.</w:t>
      </w:r>
    </w:p>
    <w:p w:rsidR="00A81085" w:rsidRDefault="00A81085">
      <w:pPr>
        <w:spacing w:line="6" w:lineRule="exact"/>
        <w:rPr>
          <w:sz w:val="20"/>
          <w:szCs w:val="20"/>
        </w:rPr>
      </w:pPr>
    </w:p>
    <w:p w:rsidR="00A81085" w:rsidRDefault="00B347F0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</w:t>
      </w:r>
    </w:p>
    <w:p w:rsidR="00A81085" w:rsidRDefault="00B347F0">
      <w:pPr>
        <w:numPr>
          <w:ilvl w:val="0"/>
          <w:numId w:val="10"/>
        </w:numPr>
        <w:tabs>
          <w:tab w:val="left" w:pos="960"/>
        </w:tabs>
        <w:spacing w:line="233" w:lineRule="auto"/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текущая успеваемость по предметам учебного плана, уровень обученности, качество</w:t>
      </w:r>
    </w:p>
    <w:p w:rsidR="00A81085" w:rsidRDefault="00B347F0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знаний;</w:t>
      </w:r>
    </w:p>
    <w:p w:rsidR="00A81085" w:rsidRDefault="00B347F0">
      <w:pPr>
        <w:numPr>
          <w:ilvl w:val="0"/>
          <w:numId w:val="10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итоги промежуточной и государственной итоговой аттестации (ОГЭ);</w:t>
      </w:r>
    </w:p>
    <w:p w:rsidR="00A81085" w:rsidRDefault="00B347F0">
      <w:pPr>
        <w:numPr>
          <w:ilvl w:val="0"/>
          <w:numId w:val="10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предметных олимпиад, конкурсов, конференций и пр.,</w:t>
      </w:r>
    </w:p>
    <w:p w:rsidR="00A81085" w:rsidRDefault="00A81085">
      <w:pPr>
        <w:spacing w:line="12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0"/>
        </w:numPr>
        <w:tabs>
          <w:tab w:val="left" w:pos="968"/>
        </w:tabs>
        <w:spacing w:line="234" w:lineRule="auto"/>
        <w:ind w:left="120" w:right="4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входных, промежуточных и итоговых контрольных работ по предметам на каждом уровне образования;</w:t>
      </w:r>
    </w:p>
    <w:p w:rsidR="00A81085" w:rsidRDefault="00A81085">
      <w:pPr>
        <w:spacing w:line="1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0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всероссийских проверочных работ;</w:t>
      </w:r>
    </w:p>
    <w:p w:rsidR="00A81085" w:rsidRDefault="00A81085">
      <w:pPr>
        <w:spacing w:line="5" w:lineRule="exact"/>
        <w:rPr>
          <w:sz w:val="20"/>
          <w:szCs w:val="20"/>
        </w:rPr>
      </w:pPr>
    </w:p>
    <w:p w:rsidR="00A81085" w:rsidRDefault="00B347F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</w:t>
      </w:r>
    </w:p>
    <w:p w:rsidR="00A81085" w:rsidRDefault="00B347F0">
      <w:pPr>
        <w:numPr>
          <w:ilvl w:val="0"/>
          <w:numId w:val="11"/>
        </w:numPr>
        <w:tabs>
          <w:tab w:val="left" w:pos="960"/>
        </w:tabs>
        <w:spacing w:line="235" w:lineRule="auto"/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сформированности универсальных учебных действий,</w:t>
      </w:r>
    </w:p>
    <w:p w:rsidR="00A81085" w:rsidRDefault="00A81085">
      <w:pPr>
        <w:spacing w:line="1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1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комплексных контрольных работ;</w:t>
      </w:r>
    </w:p>
    <w:p w:rsidR="00A81085" w:rsidRDefault="00A81085">
      <w:pPr>
        <w:spacing w:line="12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1"/>
        </w:numPr>
        <w:tabs>
          <w:tab w:val="left" w:pos="968"/>
        </w:tabs>
        <w:spacing w:line="234" w:lineRule="auto"/>
        <w:ind w:left="120" w:right="86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мониторингов готовности первоклассников к школе, пятиклассников к обучению в основной школе</w:t>
      </w:r>
      <w:proofErr w:type="gramStart"/>
      <w:r w:rsidR="00D9597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</w:p>
    <w:p w:rsidR="00A81085" w:rsidRDefault="00A81085">
      <w:pPr>
        <w:spacing w:line="6" w:lineRule="exact"/>
        <w:rPr>
          <w:rFonts w:eastAsia="Times New Roman"/>
          <w:sz w:val="24"/>
          <w:szCs w:val="24"/>
        </w:rPr>
      </w:pPr>
    </w:p>
    <w:p w:rsidR="00A81085" w:rsidRDefault="00B347F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</w:t>
      </w:r>
    </w:p>
    <w:p w:rsidR="00A81085" w:rsidRDefault="00B347F0">
      <w:pPr>
        <w:numPr>
          <w:ilvl w:val="0"/>
          <w:numId w:val="11"/>
        </w:numPr>
        <w:tabs>
          <w:tab w:val="left" w:pos="960"/>
        </w:tabs>
        <w:spacing w:line="235" w:lineRule="auto"/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портфолио обучающихся,</w:t>
      </w:r>
    </w:p>
    <w:p w:rsidR="00A81085" w:rsidRDefault="00A81085">
      <w:pPr>
        <w:spacing w:line="13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1"/>
        </w:numPr>
        <w:tabs>
          <w:tab w:val="left" w:pos="968"/>
        </w:tabs>
        <w:spacing w:line="234" w:lineRule="auto"/>
        <w:ind w:left="120" w:right="44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 активности обучающихся в общественной жизни школы, посёлка, района; участие в социально значимых проектах, акциях и пр.</w:t>
      </w:r>
    </w:p>
    <w:p w:rsidR="00A81085" w:rsidRDefault="00A81085">
      <w:pPr>
        <w:spacing w:line="13" w:lineRule="exact"/>
        <w:rPr>
          <w:rFonts w:eastAsia="Times New Roman"/>
          <w:sz w:val="24"/>
          <w:szCs w:val="24"/>
        </w:rPr>
      </w:pPr>
    </w:p>
    <w:p w:rsidR="00A81085" w:rsidRDefault="00B347F0">
      <w:pPr>
        <w:spacing w:line="238" w:lineRule="auto"/>
        <w:ind w:lef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3.1.2. Сбор и обработка информации об образовательных достижениях обучающихся осуществляются учителями-предметниками, классными руководителями с помощью специализированных форм, анкет, таблиц, автоматизированных программных модулей, системы «Электронный дневник» с письменного согласия родителей (законных представителей) детей в соответствии с законодательством РФ. Хранится данная информация в закрытом доступе на сервере школы. Конкретные инструменты, периодичность и сроки мониторинга образовательных результатов обучающихся отражены в </w:t>
      </w:r>
      <w:r>
        <w:rPr>
          <w:rFonts w:eastAsia="Times New Roman"/>
          <w:b/>
          <w:bCs/>
          <w:i/>
          <w:iCs/>
          <w:sz w:val="24"/>
          <w:szCs w:val="24"/>
        </w:rPr>
        <w:t>Таблице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1.</w:t>
      </w:r>
    </w:p>
    <w:p w:rsidR="00A81085" w:rsidRDefault="00A81085">
      <w:pPr>
        <w:spacing w:line="297" w:lineRule="exact"/>
        <w:rPr>
          <w:sz w:val="20"/>
          <w:szCs w:val="20"/>
        </w:rPr>
      </w:pPr>
    </w:p>
    <w:p w:rsidR="00A81085" w:rsidRDefault="00B347F0">
      <w:pPr>
        <w:spacing w:line="234" w:lineRule="auto"/>
        <w:ind w:left="2720" w:right="860" w:hanging="10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Таблица 1. </w:t>
      </w:r>
      <w:r>
        <w:rPr>
          <w:rFonts w:eastAsia="Times New Roman"/>
          <w:b/>
          <w:bCs/>
          <w:sz w:val="24"/>
          <w:szCs w:val="24"/>
        </w:rPr>
        <w:t>Инструменты,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периодичность и сроки сбора информации об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образовательных достижениях обучающихся.</w:t>
      </w:r>
    </w:p>
    <w:p w:rsidR="00B26133" w:rsidRPr="00B26133" w:rsidRDefault="00B26133" w:rsidP="00B26133">
      <w:pPr>
        <w:spacing w:line="234" w:lineRule="auto"/>
        <w:ind w:left="2720" w:right="860" w:hanging="105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8"/>
        <w:tblW w:w="0" w:type="auto"/>
        <w:tblLayout w:type="fixed"/>
        <w:tblLook w:val="04A0"/>
      </w:tblPr>
      <w:tblGrid>
        <w:gridCol w:w="1384"/>
        <w:gridCol w:w="2977"/>
        <w:gridCol w:w="2268"/>
        <w:gridCol w:w="2693"/>
        <w:gridCol w:w="1208"/>
      </w:tblGrid>
      <w:tr w:rsidR="00B26133" w:rsidRPr="00B26133" w:rsidTr="00B26133">
        <w:tc>
          <w:tcPr>
            <w:tcW w:w="1384" w:type="dxa"/>
          </w:tcPr>
          <w:p w:rsidR="00B26133" w:rsidRPr="00B26133" w:rsidRDefault="00B26133" w:rsidP="00B26133">
            <w:pPr>
              <w:pStyle w:val="a5"/>
            </w:pPr>
            <w:r w:rsidRPr="00B26133">
              <w:t>Результаты</w:t>
            </w:r>
          </w:p>
        </w:tc>
        <w:tc>
          <w:tcPr>
            <w:tcW w:w="2977" w:type="dxa"/>
          </w:tcPr>
          <w:p w:rsidR="00B26133" w:rsidRPr="00B26133" w:rsidRDefault="00B26133" w:rsidP="00B26133">
            <w:pPr>
              <w:spacing w:line="234" w:lineRule="auto"/>
              <w:ind w:right="860"/>
              <w:jc w:val="center"/>
              <w:rPr>
                <w:sz w:val="24"/>
                <w:szCs w:val="24"/>
              </w:rPr>
            </w:pPr>
            <w:r w:rsidRPr="00B26133">
              <w:rPr>
                <w:sz w:val="24"/>
                <w:szCs w:val="24"/>
              </w:rPr>
              <w:t>Объект мониторинга</w:t>
            </w:r>
          </w:p>
        </w:tc>
        <w:tc>
          <w:tcPr>
            <w:tcW w:w="2268" w:type="dxa"/>
          </w:tcPr>
          <w:p w:rsidR="00B26133" w:rsidRPr="00B26133" w:rsidRDefault="00B26133" w:rsidP="00B26133">
            <w:pPr>
              <w:spacing w:line="234" w:lineRule="auto"/>
              <w:ind w:right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2693" w:type="dxa"/>
          </w:tcPr>
          <w:p w:rsidR="00B26133" w:rsidRPr="00B26133" w:rsidRDefault="00B26133" w:rsidP="00B26133">
            <w:pPr>
              <w:spacing w:line="234" w:lineRule="auto"/>
              <w:ind w:right="8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и сроки сбора информации</w:t>
            </w:r>
          </w:p>
        </w:tc>
        <w:tc>
          <w:tcPr>
            <w:tcW w:w="1208" w:type="dxa"/>
          </w:tcPr>
          <w:p w:rsidR="00B26133" w:rsidRPr="00B26133" w:rsidRDefault="00B26133" w:rsidP="00B26133">
            <w:pPr>
              <w:pStyle w:val="a5"/>
            </w:pPr>
            <w:r>
              <w:t>Ответственные</w:t>
            </w:r>
          </w:p>
        </w:tc>
      </w:tr>
      <w:tr w:rsidR="00D7000C" w:rsidTr="00B26133">
        <w:tc>
          <w:tcPr>
            <w:tcW w:w="1384" w:type="dxa"/>
            <w:vMerge w:val="restart"/>
          </w:tcPr>
          <w:p w:rsidR="00D7000C" w:rsidRDefault="00D7000C" w:rsidP="005A51BD">
            <w:pPr>
              <w:pStyle w:val="a5"/>
              <w:rPr>
                <w:b/>
              </w:rPr>
            </w:pPr>
            <w:r w:rsidRPr="005A51BD">
              <w:rPr>
                <w:b/>
              </w:rPr>
              <w:t>Предмет</w:t>
            </w:r>
          </w:p>
          <w:p w:rsidR="00D7000C" w:rsidRPr="005A51BD" w:rsidRDefault="00D7000C" w:rsidP="005A51BD">
            <w:pPr>
              <w:pStyle w:val="a5"/>
              <w:rPr>
                <w:b/>
              </w:rPr>
            </w:pPr>
            <w:proofErr w:type="spellStart"/>
            <w:r w:rsidRPr="005A51BD">
              <w:rPr>
                <w:b/>
              </w:rPr>
              <w:t>ные</w:t>
            </w:r>
            <w:proofErr w:type="spellEnd"/>
          </w:p>
        </w:tc>
        <w:tc>
          <w:tcPr>
            <w:tcW w:w="2977" w:type="dxa"/>
            <w:vMerge w:val="restart"/>
          </w:tcPr>
          <w:p w:rsidR="00D7000C" w:rsidRPr="00B26133" w:rsidRDefault="00D7000C" w:rsidP="00B26133">
            <w:pPr>
              <w:pStyle w:val="a5"/>
            </w:pPr>
            <w:r w:rsidRPr="00B26133">
              <w:t xml:space="preserve">Текущая успеваемость по предметам учебного плана, уровень </w:t>
            </w:r>
            <w:proofErr w:type="spellStart"/>
            <w:r w:rsidRPr="00B26133">
              <w:t>обученности</w:t>
            </w:r>
            <w:proofErr w:type="spellEnd"/>
            <w:r w:rsidRPr="00B26133">
              <w:t>, качество знаний</w:t>
            </w:r>
            <w:r w:rsidR="00A55B9D">
              <w:t xml:space="preserve"> </w:t>
            </w:r>
            <w:proofErr w:type="gramStart"/>
            <w:r w:rsidR="00A55B9D">
              <w:t xml:space="preserve">( </w:t>
            </w:r>
            <w:proofErr w:type="gramEnd"/>
            <w:r w:rsidR="00A55B9D">
              <w:t>в том числе для лиц с ОВЗ)</w:t>
            </w:r>
          </w:p>
        </w:tc>
        <w:tc>
          <w:tcPr>
            <w:tcW w:w="2268" w:type="dxa"/>
          </w:tcPr>
          <w:p w:rsidR="00D7000C" w:rsidRPr="00B26133" w:rsidRDefault="00D7000C" w:rsidP="00B26133">
            <w:r>
              <w:t>1.Электронный дневник</w:t>
            </w:r>
          </w:p>
        </w:tc>
        <w:tc>
          <w:tcPr>
            <w:tcW w:w="2693" w:type="dxa"/>
          </w:tcPr>
          <w:p w:rsidR="00D7000C" w:rsidRPr="00C4357E" w:rsidRDefault="00D7000C" w:rsidP="00B26133">
            <w:pPr>
              <w:spacing w:line="234" w:lineRule="auto"/>
              <w:ind w:right="860"/>
            </w:pPr>
            <w:r w:rsidRPr="00C4357E">
              <w:t xml:space="preserve">1.Не позднее 3 рабочих дней </w:t>
            </w:r>
            <w:proofErr w:type="gramStart"/>
            <w:r w:rsidRPr="00C4357E">
              <w:t>с даты получения</w:t>
            </w:r>
            <w:proofErr w:type="gramEnd"/>
            <w:r w:rsidRPr="00C4357E">
              <w:t xml:space="preserve"> отметки</w:t>
            </w:r>
          </w:p>
        </w:tc>
        <w:tc>
          <w:tcPr>
            <w:tcW w:w="1208" w:type="dxa"/>
          </w:tcPr>
          <w:p w:rsidR="00D7000C" w:rsidRDefault="00D7000C" w:rsidP="00C4357E">
            <w:pPr>
              <w:pStyle w:val="a5"/>
            </w:pPr>
            <w:r>
              <w:t>Учителя-предмет</w:t>
            </w:r>
          </w:p>
          <w:p w:rsidR="00D7000C" w:rsidRDefault="00D7000C" w:rsidP="00C4357E">
            <w:pPr>
              <w:pStyle w:val="a5"/>
            </w:pPr>
            <w:proofErr w:type="spellStart"/>
            <w:r>
              <w:t>ники</w:t>
            </w:r>
            <w:proofErr w:type="spellEnd"/>
          </w:p>
        </w:tc>
      </w:tr>
      <w:tr w:rsidR="00D7000C" w:rsidTr="00B26133">
        <w:tc>
          <w:tcPr>
            <w:tcW w:w="1384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000C" w:rsidRPr="00C4357E" w:rsidRDefault="00D7000C" w:rsidP="00C4357E">
            <w:pPr>
              <w:pStyle w:val="a5"/>
            </w:pPr>
            <w:r>
              <w:t>2.Электронная форма отчета «Результативность по классу» (</w:t>
            </w:r>
            <w:r>
              <w:rPr>
                <w:lang w:val="en-US"/>
              </w:rPr>
              <w:t>Word</w:t>
            </w:r>
            <w:r w:rsidRPr="00C4357E">
              <w:t>)</w:t>
            </w:r>
          </w:p>
        </w:tc>
        <w:tc>
          <w:tcPr>
            <w:tcW w:w="2693" w:type="dxa"/>
          </w:tcPr>
          <w:p w:rsidR="00D7000C" w:rsidRPr="00C4357E" w:rsidRDefault="00D7000C" w:rsidP="00B26133">
            <w:pPr>
              <w:spacing w:line="234" w:lineRule="auto"/>
              <w:ind w:right="860"/>
            </w:pPr>
            <w:r w:rsidRPr="00C4357E">
              <w:t>2.Один раз в четверть, в течени</w:t>
            </w:r>
            <w:proofErr w:type="gramStart"/>
            <w:r w:rsidRPr="00C4357E">
              <w:t>и</w:t>
            </w:r>
            <w:proofErr w:type="gramEnd"/>
            <w:r w:rsidRPr="00C4357E">
              <w:t xml:space="preserve"> 3-х дней после её окончания</w:t>
            </w:r>
          </w:p>
        </w:tc>
        <w:tc>
          <w:tcPr>
            <w:tcW w:w="1208" w:type="dxa"/>
          </w:tcPr>
          <w:p w:rsidR="00D7000C" w:rsidRDefault="00D7000C" w:rsidP="00C4357E">
            <w:pPr>
              <w:pStyle w:val="a5"/>
            </w:pPr>
            <w:r>
              <w:t xml:space="preserve">Классные </w:t>
            </w:r>
          </w:p>
          <w:p w:rsidR="00D7000C" w:rsidRDefault="00D7000C" w:rsidP="00C4357E">
            <w:pPr>
              <w:pStyle w:val="a5"/>
            </w:pPr>
            <w:r>
              <w:t>руководи</w:t>
            </w:r>
          </w:p>
          <w:p w:rsidR="00D7000C" w:rsidRDefault="00D7000C" w:rsidP="00C4357E">
            <w:pPr>
              <w:pStyle w:val="a5"/>
            </w:pPr>
            <w:proofErr w:type="spellStart"/>
            <w:r>
              <w:t>тели</w:t>
            </w:r>
            <w:proofErr w:type="spellEnd"/>
          </w:p>
        </w:tc>
      </w:tr>
      <w:tr w:rsidR="00D7000C" w:rsidTr="00B26133">
        <w:tc>
          <w:tcPr>
            <w:tcW w:w="1384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 xml:space="preserve">Итоги промежуточной </w:t>
            </w:r>
            <w:r w:rsidR="00F33E30">
              <w:t xml:space="preserve">аттестации </w:t>
            </w:r>
            <w:proofErr w:type="gramStart"/>
            <w:r w:rsidR="00F33E30">
              <w:t xml:space="preserve">( </w:t>
            </w:r>
            <w:proofErr w:type="gramEnd"/>
            <w:r w:rsidR="00F33E30">
              <w:t xml:space="preserve">в том числе для лиц с ОВЗ) </w:t>
            </w:r>
            <w:r w:rsidRPr="005A51BD">
              <w:t>и государственной итоговой аттестации (ОГЭ)</w:t>
            </w:r>
          </w:p>
        </w:tc>
        <w:tc>
          <w:tcPr>
            <w:tcW w:w="2268" w:type="dxa"/>
          </w:tcPr>
          <w:p w:rsidR="00F33E30" w:rsidRDefault="00F33E30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  <w:p w:rsidR="00F33E30" w:rsidRDefault="00F33E30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 результатов ОГЭ за 3 года</w:t>
            </w:r>
          </w:p>
        </w:tc>
        <w:tc>
          <w:tcPr>
            <w:tcW w:w="2693" w:type="dxa"/>
          </w:tcPr>
          <w:p w:rsidR="00A55B9D" w:rsidRDefault="00A55B9D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  <w:p w:rsidR="00A55B9D" w:rsidRDefault="00A55B9D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окончании ГИА,</w:t>
            </w:r>
            <w:r w:rsidRPr="00C4357E">
              <w:t xml:space="preserve"> </w:t>
            </w:r>
            <w:r>
              <w:t xml:space="preserve">в течение </w:t>
            </w:r>
            <w:r w:rsidRPr="00C4357E">
              <w:t>3-х дней</w:t>
            </w:r>
          </w:p>
        </w:tc>
        <w:tc>
          <w:tcPr>
            <w:tcW w:w="1208" w:type="dxa"/>
          </w:tcPr>
          <w:p w:rsidR="00D7000C" w:rsidRDefault="00D7000C" w:rsidP="005A51BD">
            <w:pPr>
              <w:pStyle w:val="a5"/>
            </w:pPr>
            <w:r>
              <w:t>Зам. директора</w:t>
            </w:r>
          </w:p>
        </w:tc>
      </w:tr>
      <w:tr w:rsidR="00D7000C" w:rsidTr="00B26133">
        <w:tc>
          <w:tcPr>
            <w:tcW w:w="1384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>Результаты предметных олимпиад</w:t>
            </w:r>
          </w:p>
        </w:tc>
        <w:tc>
          <w:tcPr>
            <w:tcW w:w="2268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>Электронный модуль «</w:t>
            </w:r>
            <w:proofErr w:type="spellStart"/>
            <w:r w:rsidRPr="005A51BD">
              <w:t>ВсОШ</w:t>
            </w:r>
            <w:proofErr w:type="spellEnd"/>
            <w:r w:rsidRPr="005A51BD">
              <w:t>»</w:t>
            </w:r>
          </w:p>
        </w:tc>
        <w:tc>
          <w:tcPr>
            <w:tcW w:w="2693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 xml:space="preserve">В соответствии с графиком </w:t>
            </w:r>
            <w:proofErr w:type="spellStart"/>
            <w:r w:rsidRPr="005A51BD">
              <w:t>ВсОШ</w:t>
            </w:r>
            <w:proofErr w:type="spellEnd"/>
            <w:r w:rsidRPr="005A51BD">
              <w:t>.</w:t>
            </w:r>
          </w:p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 xml:space="preserve">школьный </w:t>
            </w:r>
            <w:r w:rsidRPr="005A51BD">
              <w:lastRenderedPageBreak/>
              <w:t>уровень</w:t>
            </w:r>
          </w:p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>муниципальный</w:t>
            </w:r>
          </w:p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 w:rsidRPr="005A51BD">
              <w:t>региональный</w:t>
            </w:r>
          </w:p>
        </w:tc>
        <w:tc>
          <w:tcPr>
            <w:tcW w:w="1208" w:type="dxa"/>
          </w:tcPr>
          <w:p w:rsidR="00D7000C" w:rsidRDefault="00D7000C" w:rsidP="005A51BD">
            <w:pPr>
              <w:pStyle w:val="a5"/>
            </w:pPr>
            <w:r>
              <w:lastRenderedPageBreak/>
              <w:t>Учителя-предмет</w:t>
            </w:r>
          </w:p>
          <w:p w:rsidR="00D7000C" w:rsidRDefault="00D7000C" w:rsidP="005A51BD">
            <w:pPr>
              <w:pStyle w:val="a5"/>
              <w:rPr>
                <w:sz w:val="20"/>
                <w:szCs w:val="20"/>
              </w:rPr>
            </w:pPr>
            <w:proofErr w:type="spellStart"/>
            <w:r>
              <w:t>ники</w:t>
            </w:r>
            <w:proofErr w:type="spellEnd"/>
            <w:r>
              <w:t>, зам. директора</w:t>
            </w:r>
          </w:p>
        </w:tc>
      </w:tr>
      <w:tr w:rsidR="00D7000C" w:rsidTr="00B26133">
        <w:tc>
          <w:tcPr>
            <w:tcW w:w="1384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>Результаты участия в предметных конкурсах, конференциях, акциях и др</w:t>
            </w:r>
            <w:proofErr w:type="gramStart"/>
            <w:r w:rsidRPr="005A51BD">
              <w:t>.</w:t>
            </w:r>
            <w:r w:rsidR="00A55B9D">
              <w:t>(</w:t>
            </w:r>
            <w:proofErr w:type="gramEnd"/>
            <w:r w:rsidR="00A55B9D">
              <w:t xml:space="preserve"> в том числе для лиц с ОВЗ)</w:t>
            </w:r>
          </w:p>
        </w:tc>
        <w:tc>
          <w:tcPr>
            <w:tcW w:w="2268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>Таблица «Достижения учащихся» (</w:t>
            </w:r>
            <w:r w:rsidRPr="005A51BD">
              <w:rPr>
                <w:lang w:val="en-US"/>
              </w:rPr>
              <w:t>Word</w:t>
            </w:r>
            <w:r w:rsidRPr="005A51BD">
              <w:t>)</w:t>
            </w:r>
          </w:p>
        </w:tc>
        <w:tc>
          <w:tcPr>
            <w:tcW w:w="2693" w:type="dxa"/>
          </w:tcPr>
          <w:p w:rsidR="00D7000C" w:rsidRPr="005A51BD" w:rsidRDefault="00D7000C" w:rsidP="00B26133">
            <w:pPr>
              <w:spacing w:line="234" w:lineRule="auto"/>
              <w:ind w:right="860"/>
            </w:pPr>
            <w:r w:rsidRPr="005A51BD">
              <w:t>Два раза в год после 1-го и 2-го полугодия,  в течение 3-х дней</w:t>
            </w:r>
          </w:p>
        </w:tc>
        <w:tc>
          <w:tcPr>
            <w:tcW w:w="1208" w:type="dxa"/>
          </w:tcPr>
          <w:p w:rsidR="00D7000C" w:rsidRDefault="00D7000C" w:rsidP="00D7000C">
            <w:r>
              <w:t>Учителя-предмет</w:t>
            </w:r>
          </w:p>
          <w:p w:rsidR="00D7000C" w:rsidRDefault="00D7000C" w:rsidP="00D7000C">
            <w:pPr>
              <w:rPr>
                <w:sz w:val="20"/>
                <w:szCs w:val="20"/>
              </w:rPr>
            </w:pPr>
            <w:proofErr w:type="spellStart"/>
            <w:r>
              <w:t>ники</w:t>
            </w:r>
            <w:proofErr w:type="spellEnd"/>
          </w:p>
        </w:tc>
      </w:tr>
      <w:tr w:rsidR="00D7000C" w:rsidTr="00D7000C">
        <w:tc>
          <w:tcPr>
            <w:tcW w:w="1384" w:type="dxa"/>
            <w:vMerge w:val="restart"/>
            <w:tcBorders>
              <w:top w:val="nil"/>
            </w:tcBorders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55B9D" w:rsidRDefault="00D7000C" w:rsidP="00B26133">
            <w:pPr>
              <w:spacing w:line="234" w:lineRule="auto"/>
              <w:ind w:right="860"/>
            </w:pPr>
            <w:r w:rsidRPr="00D7000C">
              <w:t>Результаты входных, промежуточных и итоговых контрольных работ</w:t>
            </w:r>
          </w:p>
          <w:p w:rsidR="00D7000C" w:rsidRPr="00D7000C" w:rsidRDefault="00A55B9D" w:rsidP="00B26133">
            <w:pPr>
              <w:spacing w:line="234" w:lineRule="auto"/>
              <w:ind w:right="860"/>
            </w:pPr>
            <w:r>
              <w:t>( в том числе для лиц с ОВЗ)</w:t>
            </w:r>
          </w:p>
        </w:tc>
        <w:tc>
          <w:tcPr>
            <w:tcW w:w="2268" w:type="dxa"/>
          </w:tcPr>
          <w:p w:rsidR="00D7000C" w:rsidRPr="00D7000C" w:rsidRDefault="00D7000C" w:rsidP="00B26133">
            <w:pPr>
              <w:spacing w:line="234" w:lineRule="auto"/>
              <w:ind w:right="860"/>
            </w:pPr>
            <w:r w:rsidRPr="00D7000C">
              <w:t>Таблица «Контрольные работы», аналитические справки по итогам КР</w:t>
            </w:r>
          </w:p>
        </w:tc>
        <w:tc>
          <w:tcPr>
            <w:tcW w:w="2693" w:type="dxa"/>
          </w:tcPr>
          <w:p w:rsidR="00D7000C" w:rsidRPr="00D7000C" w:rsidRDefault="00D7000C" w:rsidP="00B26133">
            <w:pPr>
              <w:spacing w:line="234" w:lineRule="auto"/>
              <w:ind w:right="860"/>
            </w:pPr>
            <w:r w:rsidRPr="00D7000C">
              <w:t>В соответствии с графиком ВШК, по мере проведения работ</w:t>
            </w:r>
          </w:p>
        </w:tc>
        <w:tc>
          <w:tcPr>
            <w:tcW w:w="1208" w:type="dxa"/>
          </w:tcPr>
          <w:p w:rsidR="00D7000C" w:rsidRDefault="00D7000C" w:rsidP="00D7000C">
            <w:pPr>
              <w:pStyle w:val="a5"/>
            </w:pPr>
            <w:r>
              <w:t>Учителя-предмет</w:t>
            </w:r>
          </w:p>
          <w:p w:rsidR="00D7000C" w:rsidRDefault="00D7000C" w:rsidP="00D7000C">
            <w:pPr>
              <w:pStyle w:val="a5"/>
              <w:rPr>
                <w:sz w:val="20"/>
                <w:szCs w:val="20"/>
              </w:rPr>
            </w:pPr>
            <w:proofErr w:type="spellStart"/>
            <w:r>
              <w:t>ники</w:t>
            </w:r>
            <w:proofErr w:type="spellEnd"/>
            <w:r>
              <w:t>, зам. директора</w:t>
            </w:r>
          </w:p>
        </w:tc>
      </w:tr>
      <w:tr w:rsidR="00D7000C" w:rsidTr="00D7000C">
        <w:tc>
          <w:tcPr>
            <w:tcW w:w="1384" w:type="dxa"/>
            <w:vMerge/>
            <w:tcBorders>
              <w:top w:val="nil"/>
            </w:tcBorders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7000C" w:rsidRPr="00D7000C" w:rsidRDefault="00D7000C" w:rsidP="00B26133">
            <w:pPr>
              <w:spacing w:line="234" w:lineRule="auto"/>
              <w:ind w:right="860"/>
            </w:pPr>
            <w:r w:rsidRPr="00D7000C">
              <w:t>Результаты ВПР</w:t>
            </w:r>
          </w:p>
        </w:tc>
        <w:tc>
          <w:tcPr>
            <w:tcW w:w="2268" w:type="dxa"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</w:t>
            </w:r>
            <w:proofErr w:type="spellStart"/>
            <w:r>
              <w:rPr>
                <w:sz w:val="20"/>
                <w:szCs w:val="20"/>
              </w:rPr>
              <w:t>СтадГрад</w:t>
            </w:r>
            <w:proofErr w:type="spellEnd"/>
            <w:r>
              <w:rPr>
                <w:sz w:val="20"/>
                <w:szCs w:val="20"/>
              </w:rPr>
              <w:t>, ВПР</w:t>
            </w:r>
          </w:p>
        </w:tc>
        <w:tc>
          <w:tcPr>
            <w:tcW w:w="2693" w:type="dxa"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 w:rsidRPr="00D7000C">
              <w:t>В соответствии с графиком</w:t>
            </w:r>
            <w:r>
              <w:t xml:space="preserve"> ВПР</w:t>
            </w:r>
          </w:p>
        </w:tc>
        <w:tc>
          <w:tcPr>
            <w:tcW w:w="1208" w:type="dxa"/>
          </w:tcPr>
          <w:p w:rsidR="00D7000C" w:rsidRDefault="00D7000C" w:rsidP="00D7000C">
            <w:pPr>
              <w:pStyle w:val="a5"/>
            </w:pPr>
            <w:r>
              <w:t>Учителя-предмет</w:t>
            </w:r>
          </w:p>
          <w:p w:rsidR="00D7000C" w:rsidRDefault="00D7000C" w:rsidP="00D7000C">
            <w:pPr>
              <w:pStyle w:val="a5"/>
              <w:rPr>
                <w:sz w:val="20"/>
                <w:szCs w:val="20"/>
              </w:rPr>
            </w:pPr>
            <w:proofErr w:type="spellStart"/>
            <w:r>
              <w:t>ники</w:t>
            </w:r>
            <w:proofErr w:type="spellEnd"/>
            <w:r>
              <w:t>, зам. директора</w:t>
            </w:r>
          </w:p>
        </w:tc>
      </w:tr>
      <w:tr w:rsidR="00D7000C" w:rsidTr="00B26133">
        <w:tc>
          <w:tcPr>
            <w:tcW w:w="1384" w:type="dxa"/>
            <w:vMerge w:val="restart"/>
          </w:tcPr>
          <w:p w:rsidR="00D7000C" w:rsidRDefault="00D7000C" w:rsidP="00D7000C">
            <w:pPr>
              <w:pStyle w:val="a5"/>
              <w:rPr>
                <w:b/>
              </w:rPr>
            </w:pPr>
            <w:proofErr w:type="spellStart"/>
            <w:r w:rsidRPr="00D7000C">
              <w:rPr>
                <w:b/>
              </w:rPr>
              <w:t>метапред</w:t>
            </w:r>
            <w:proofErr w:type="spellEnd"/>
          </w:p>
          <w:p w:rsidR="00D7000C" w:rsidRPr="00D7000C" w:rsidRDefault="00D7000C" w:rsidP="00D7000C">
            <w:pPr>
              <w:pStyle w:val="a5"/>
              <w:rPr>
                <w:b/>
              </w:rPr>
            </w:pPr>
            <w:proofErr w:type="spellStart"/>
            <w:r w:rsidRPr="00D7000C">
              <w:rPr>
                <w:b/>
              </w:rPr>
              <w:t>метные</w:t>
            </w:r>
            <w:proofErr w:type="spellEnd"/>
          </w:p>
        </w:tc>
        <w:tc>
          <w:tcPr>
            <w:tcW w:w="2977" w:type="dxa"/>
          </w:tcPr>
          <w:p w:rsidR="00D7000C" w:rsidRPr="00D7000C" w:rsidRDefault="00D7000C" w:rsidP="00B26133">
            <w:pPr>
              <w:spacing w:line="234" w:lineRule="auto"/>
              <w:ind w:right="860"/>
            </w:pPr>
            <w:r>
              <w:t xml:space="preserve">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УУД</w:t>
            </w:r>
          </w:p>
        </w:tc>
        <w:tc>
          <w:tcPr>
            <w:tcW w:w="2268" w:type="dxa"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модуль «Мониторинг УУД»</w:t>
            </w:r>
          </w:p>
        </w:tc>
        <w:tc>
          <w:tcPr>
            <w:tcW w:w="2693" w:type="dxa"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 w:rsidRPr="005A51BD">
              <w:t xml:space="preserve">Два раза в год после 1-го и 2-го полугодия,  в течение </w:t>
            </w:r>
            <w:r>
              <w:t>7</w:t>
            </w:r>
            <w:r w:rsidRPr="005A51BD">
              <w:t>-х дней</w:t>
            </w:r>
          </w:p>
        </w:tc>
        <w:tc>
          <w:tcPr>
            <w:tcW w:w="1208" w:type="dxa"/>
          </w:tcPr>
          <w:p w:rsidR="00D7000C" w:rsidRDefault="00D7000C" w:rsidP="00D7000C">
            <w:pPr>
              <w:pStyle w:val="a5"/>
            </w:pPr>
            <w:r>
              <w:t>Учителя-предмет</w:t>
            </w:r>
          </w:p>
          <w:p w:rsidR="00D7000C" w:rsidRDefault="00D7000C" w:rsidP="00D7000C">
            <w:pPr>
              <w:pStyle w:val="a5"/>
              <w:rPr>
                <w:sz w:val="20"/>
                <w:szCs w:val="20"/>
              </w:rPr>
            </w:pPr>
            <w:proofErr w:type="spellStart"/>
            <w:r>
              <w:t>ники</w:t>
            </w:r>
            <w:proofErr w:type="spellEnd"/>
            <w:r w:rsidR="001463C8">
              <w:t>, педагог-психолог</w:t>
            </w:r>
          </w:p>
        </w:tc>
      </w:tr>
      <w:tr w:rsidR="00D7000C" w:rsidTr="00B26133">
        <w:tc>
          <w:tcPr>
            <w:tcW w:w="1384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7000C" w:rsidRPr="00D7000C" w:rsidRDefault="00D7000C" w:rsidP="00B26133">
            <w:pPr>
              <w:spacing w:line="234" w:lineRule="auto"/>
              <w:ind w:right="860"/>
            </w:pPr>
            <w:r w:rsidRPr="00D7000C">
              <w:t>Результаты комплексных контрольных работ</w:t>
            </w:r>
          </w:p>
        </w:tc>
        <w:tc>
          <w:tcPr>
            <w:tcW w:w="2268" w:type="dxa"/>
          </w:tcPr>
          <w:p w:rsidR="00D7000C" w:rsidRPr="00D7000C" w:rsidRDefault="00D7000C" w:rsidP="00B26133">
            <w:pPr>
              <w:spacing w:line="234" w:lineRule="auto"/>
              <w:ind w:right="860"/>
            </w:pPr>
            <w:r w:rsidRPr="00D7000C">
              <w:t>Таблица «Комплексные контрольные работы», аналитические справки по итогам КР</w:t>
            </w:r>
          </w:p>
        </w:tc>
        <w:tc>
          <w:tcPr>
            <w:tcW w:w="2693" w:type="dxa"/>
          </w:tcPr>
          <w:p w:rsidR="00D7000C" w:rsidRDefault="00D7000C" w:rsidP="00D7000C">
            <w:pPr>
              <w:spacing w:line="234" w:lineRule="auto"/>
              <w:ind w:right="860"/>
              <w:rPr>
                <w:sz w:val="20"/>
                <w:szCs w:val="20"/>
              </w:rPr>
            </w:pPr>
            <w:r w:rsidRPr="00D7000C">
              <w:t>В соответствии с графиком</w:t>
            </w:r>
            <w:r>
              <w:t xml:space="preserve"> ККР</w:t>
            </w:r>
          </w:p>
        </w:tc>
        <w:tc>
          <w:tcPr>
            <w:tcW w:w="1208" w:type="dxa"/>
          </w:tcPr>
          <w:p w:rsidR="00D7000C" w:rsidRDefault="00D7000C" w:rsidP="00D7000C">
            <w:pPr>
              <w:pStyle w:val="a5"/>
            </w:pPr>
            <w:r>
              <w:t>Учителя-предмет</w:t>
            </w:r>
          </w:p>
          <w:p w:rsidR="00D7000C" w:rsidRDefault="00D7000C" w:rsidP="00D7000C">
            <w:pPr>
              <w:pStyle w:val="a5"/>
              <w:rPr>
                <w:sz w:val="20"/>
                <w:szCs w:val="20"/>
              </w:rPr>
            </w:pPr>
            <w:proofErr w:type="spellStart"/>
            <w:r>
              <w:t>ники</w:t>
            </w:r>
            <w:proofErr w:type="spellEnd"/>
            <w:r>
              <w:t>, зам. директора</w:t>
            </w:r>
          </w:p>
        </w:tc>
      </w:tr>
      <w:tr w:rsidR="00D7000C" w:rsidTr="00B26133">
        <w:tc>
          <w:tcPr>
            <w:tcW w:w="1384" w:type="dxa"/>
            <w:vMerge/>
          </w:tcPr>
          <w:p w:rsidR="00D7000C" w:rsidRDefault="00D7000C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7000C" w:rsidRPr="001463C8" w:rsidRDefault="00D7000C" w:rsidP="00B26133">
            <w:pPr>
              <w:spacing w:line="234" w:lineRule="auto"/>
              <w:ind w:right="860"/>
            </w:pPr>
            <w:r w:rsidRPr="001463C8">
              <w:t>Результаты исследований готовности к обучению на новом уровне (ступени</w:t>
            </w:r>
            <w:proofErr w:type="gramStart"/>
            <w:r w:rsidRPr="001463C8">
              <w:t>)</w:t>
            </w:r>
            <w:r w:rsidR="00A55B9D">
              <w:t>(</w:t>
            </w:r>
            <w:proofErr w:type="gramEnd"/>
            <w:r w:rsidR="00A55B9D">
              <w:t xml:space="preserve"> в том числе для лиц с ОВЗ)</w:t>
            </w:r>
          </w:p>
        </w:tc>
        <w:tc>
          <w:tcPr>
            <w:tcW w:w="2268" w:type="dxa"/>
          </w:tcPr>
          <w:p w:rsidR="00D7000C" w:rsidRPr="001463C8" w:rsidRDefault="001463C8" w:rsidP="00B26133">
            <w:pPr>
              <w:spacing w:line="234" w:lineRule="auto"/>
              <w:ind w:right="860"/>
            </w:pPr>
            <w:r w:rsidRPr="001463C8">
              <w:t>Диагностики для 1-х, 5-х классов</w:t>
            </w:r>
          </w:p>
        </w:tc>
        <w:tc>
          <w:tcPr>
            <w:tcW w:w="2693" w:type="dxa"/>
          </w:tcPr>
          <w:p w:rsidR="00D7000C" w:rsidRPr="001463C8" w:rsidRDefault="001463C8" w:rsidP="00B26133">
            <w:pPr>
              <w:spacing w:line="234" w:lineRule="auto"/>
              <w:ind w:right="860"/>
            </w:pPr>
            <w:r w:rsidRPr="001463C8">
              <w:t>Сентябрь-октябрь</w:t>
            </w:r>
          </w:p>
        </w:tc>
        <w:tc>
          <w:tcPr>
            <w:tcW w:w="1208" w:type="dxa"/>
          </w:tcPr>
          <w:p w:rsidR="00D7000C" w:rsidRPr="001463C8" w:rsidRDefault="001463C8" w:rsidP="001463C8">
            <w:pPr>
              <w:pStyle w:val="a5"/>
            </w:pPr>
            <w:r w:rsidRPr="001463C8">
              <w:t>педагог-психолог</w:t>
            </w:r>
          </w:p>
        </w:tc>
      </w:tr>
      <w:tr w:rsidR="001463C8" w:rsidTr="00B26133">
        <w:tc>
          <w:tcPr>
            <w:tcW w:w="1384" w:type="dxa"/>
            <w:vMerge w:val="restart"/>
          </w:tcPr>
          <w:p w:rsidR="001463C8" w:rsidRDefault="001463C8" w:rsidP="001463C8">
            <w:pPr>
              <w:pStyle w:val="a5"/>
              <w:rPr>
                <w:b/>
              </w:rPr>
            </w:pPr>
            <w:proofErr w:type="spellStart"/>
            <w:r w:rsidRPr="001463C8">
              <w:rPr>
                <w:b/>
              </w:rPr>
              <w:t>Личност</w:t>
            </w:r>
            <w:proofErr w:type="spellEnd"/>
          </w:p>
          <w:p w:rsidR="001463C8" w:rsidRPr="001463C8" w:rsidRDefault="001463C8" w:rsidP="001463C8">
            <w:pPr>
              <w:pStyle w:val="a5"/>
              <w:rPr>
                <w:b/>
              </w:rPr>
            </w:pPr>
            <w:proofErr w:type="spellStart"/>
            <w:r w:rsidRPr="001463C8">
              <w:rPr>
                <w:b/>
              </w:rPr>
              <w:t>ные</w:t>
            </w:r>
            <w:proofErr w:type="spellEnd"/>
          </w:p>
        </w:tc>
        <w:tc>
          <w:tcPr>
            <w:tcW w:w="2977" w:type="dxa"/>
          </w:tcPr>
          <w:p w:rsidR="001463C8" w:rsidRPr="001463C8" w:rsidRDefault="001463C8" w:rsidP="00B26133">
            <w:pPr>
              <w:spacing w:line="234" w:lineRule="auto"/>
              <w:ind w:right="860"/>
            </w:pPr>
            <w:r w:rsidRPr="001463C8">
              <w:t xml:space="preserve">Анализ </w:t>
            </w:r>
            <w:proofErr w:type="spellStart"/>
            <w:r w:rsidRPr="001463C8">
              <w:t>портфолио</w:t>
            </w:r>
            <w:proofErr w:type="spellEnd"/>
            <w:r w:rsidRPr="001463C8">
              <w:t xml:space="preserve"> обучающихся</w:t>
            </w:r>
            <w:r w:rsidR="00A55B9D">
              <w:t xml:space="preserve"> </w:t>
            </w:r>
            <w:proofErr w:type="gramStart"/>
            <w:r w:rsidR="00A55B9D">
              <w:t xml:space="preserve">( </w:t>
            </w:r>
            <w:proofErr w:type="gramEnd"/>
            <w:r w:rsidR="00A55B9D">
              <w:t>в том числе для лиц с ОВЗ)</w:t>
            </w:r>
          </w:p>
        </w:tc>
        <w:tc>
          <w:tcPr>
            <w:tcW w:w="2268" w:type="dxa"/>
          </w:tcPr>
          <w:p w:rsidR="001463C8" w:rsidRPr="001463C8" w:rsidRDefault="001463C8" w:rsidP="00B26133">
            <w:pPr>
              <w:spacing w:line="234" w:lineRule="auto"/>
              <w:ind w:right="860"/>
            </w:pPr>
            <w:r w:rsidRPr="001463C8">
              <w:t>Портфель достижений обучающихся</w:t>
            </w:r>
          </w:p>
        </w:tc>
        <w:tc>
          <w:tcPr>
            <w:tcW w:w="2693" w:type="dxa"/>
          </w:tcPr>
          <w:p w:rsidR="001463C8" w:rsidRPr="001463C8" w:rsidRDefault="001463C8" w:rsidP="00B26133">
            <w:pPr>
              <w:spacing w:line="234" w:lineRule="auto"/>
              <w:ind w:right="860"/>
            </w:pPr>
            <w:r w:rsidRPr="001463C8">
              <w:t>В течение всего срока обучения</w:t>
            </w:r>
          </w:p>
        </w:tc>
        <w:tc>
          <w:tcPr>
            <w:tcW w:w="1208" w:type="dxa"/>
          </w:tcPr>
          <w:p w:rsidR="001463C8" w:rsidRPr="001463C8" w:rsidRDefault="001463C8" w:rsidP="001463C8">
            <w:pPr>
              <w:pStyle w:val="a5"/>
            </w:pPr>
            <w:r w:rsidRPr="001463C8">
              <w:t>классные руководители</w:t>
            </w:r>
          </w:p>
        </w:tc>
      </w:tr>
      <w:tr w:rsidR="001463C8" w:rsidTr="00B26133">
        <w:tc>
          <w:tcPr>
            <w:tcW w:w="1384" w:type="dxa"/>
            <w:vMerge/>
          </w:tcPr>
          <w:p w:rsidR="001463C8" w:rsidRDefault="001463C8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463C8" w:rsidRPr="001463C8" w:rsidRDefault="001463C8" w:rsidP="00B26133">
            <w:pPr>
              <w:spacing w:line="234" w:lineRule="auto"/>
              <w:ind w:right="860"/>
            </w:pPr>
            <w:r w:rsidRPr="001463C8">
              <w:t>Активность обучающихся в общественной жизни школы, поселка, района; участие в социально значимых проектах, акциях и др</w:t>
            </w:r>
            <w:proofErr w:type="gramStart"/>
            <w:r w:rsidRPr="001463C8">
              <w:t>.</w:t>
            </w:r>
            <w:r w:rsidR="00A55B9D">
              <w:t>(</w:t>
            </w:r>
            <w:proofErr w:type="gramEnd"/>
            <w:r w:rsidR="00A55B9D">
              <w:t xml:space="preserve"> в том числе для лиц с ОВЗ)</w:t>
            </w:r>
          </w:p>
        </w:tc>
        <w:tc>
          <w:tcPr>
            <w:tcW w:w="2268" w:type="dxa"/>
          </w:tcPr>
          <w:p w:rsidR="001463C8" w:rsidRPr="001463C8" w:rsidRDefault="001463C8" w:rsidP="00B26133">
            <w:pPr>
              <w:spacing w:line="234" w:lineRule="auto"/>
              <w:ind w:right="860"/>
            </w:pPr>
            <w:r w:rsidRPr="001463C8">
              <w:t xml:space="preserve">таблица «Достижения </w:t>
            </w:r>
            <w:proofErr w:type="gramStart"/>
            <w:r w:rsidRPr="001463C8">
              <w:t>обучающихся</w:t>
            </w:r>
            <w:proofErr w:type="gramEnd"/>
            <w:r w:rsidRPr="001463C8">
              <w:t>»</w:t>
            </w:r>
            <w:r>
              <w:t xml:space="preserve"> </w:t>
            </w:r>
            <w:r w:rsidRPr="005A51BD">
              <w:t>(</w:t>
            </w:r>
            <w:r w:rsidRPr="005A51BD">
              <w:rPr>
                <w:lang w:val="en-US"/>
              </w:rPr>
              <w:t>Word</w:t>
            </w:r>
            <w:r w:rsidRPr="005A51BD">
              <w:t>)</w:t>
            </w:r>
          </w:p>
        </w:tc>
        <w:tc>
          <w:tcPr>
            <w:tcW w:w="2693" w:type="dxa"/>
          </w:tcPr>
          <w:p w:rsidR="001463C8" w:rsidRDefault="006C4685" w:rsidP="00B26133">
            <w:pPr>
              <w:spacing w:line="234" w:lineRule="auto"/>
              <w:ind w:right="860"/>
              <w:rPr>
                <w:sz w:val="20"/>
                <w:szCs w:val="20"/>
              </w:rPr>
            </w:pPr>
            <w:r w:rsidRPr="005A51BD">
              <w:t xml:space="preserve">Два раза в год после 1-го и 2-го полугодия,  в течение </w:t>
            </w:r>
            <w:r>
              <w:t>7</w:t>
            </w:r>
            <w:r w:rsidRPr="005A51BD">
              <w:t>-х дней</w:t>
            </w:r>
          </w:p>
        </w:tc>
        <w:tc>
          <w:tcPr>
            <w:tcW w:w="1208" w:type="dxa"/>
          </w:tcPr>
          <w:p w:rsidR="001463C8" w:rsidRDefault="006C4685" w:rsidP="006C4685">
            <w:pPr>
              <w:pStyle w:val="a5"/>
              <w:rPr>
                <w:sz w:val="20"/>
                <w:szCs w:val="20"/>
              </w:rPr>
            </w:pPr>
            <w:r w:rsidRPr="001463C8">
              <w:t>классные руководители</w:t>
            </w:r>
          </w:p>
        </w:tc>
      </w:tr>
    </w:tbl>
    <w:p w:rsidR="00B26133" w:rsidRDefault="00B26133">
      <w:pPr>
        <w:spacing w:line="234" w:lineRule="auto"/>
        <w:ind w:left="2720" w:right="860" w:hanging="1050"/>
        <w:rPr>
          <w:sz w:val="20"/>
          <w:szCs w:val="20"/>
        </w:rPr>
      </w:pPr>
    </w:p>
    <w:p w:rsidR="00B26133" w:rsidRDefault="00B26133">
      <w:pPr>
        <w:spacing w:line="234" w:lineRule="auto"/>
        <w:ind w:left="2720" w:right="860" w:hanging="1050"/>
        <w:rPr>
          <w:sz w:val="20"/>
          <w:szCs w:val="20"/>
        </w:rPr>
      </w:pPr>
    </w:p>
    <w:p w:rsidR="00A81085" w:rsidRDefault="006903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.25pt;margin-top:-97.8pt;width:.95pt;height:.95pt;z-index:-251650560;visibility:visible;mso-wrap-distance-left:0;mso-wrap-distance-right:0" o:allowincell="f" fillcolor="black" stroked="f"/>
        </w:pict>
      </w:r>
    </w:p>
    <w:p w:rsidR="00A81085" w:rsidRDefault="00A81085">
      <w:pPr>
        <w:spacing w:line="261" w:lineRule="exact"/>
        <w:rPr>
          <w:sz w:val="20"/>
          <w:szCs w:val="20"/>
        </w:rPr>
      </w:pPr>
    </w:p>
    <w:p w:rsidR="00A81085" w:rsidRDefault="00B347F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3.1.3. Оценка качества образовательных результатов направлена на обработку информации об уровне реализации требований к результатам освоения образовательной программы школы, </w:t>
      </w:r>
      <w:r>
        <w:rPr>
          <w:rFonts w:eastAsia="Times New Roman"/>
          <w:sz w:val="24"/>
          <w:szCs w:val="24"/>
        </w:rPr>
        <w:lastRenderedPageBreak/>
        <w:t>включая основные образовательные программы основного общего образования и начального общего образования (в соответствии с ФГОС).</w:t>
      </w:r>
    </w:p>
    <w:p w:rsidR="00A81085" w:rsidRDefault="00A81085">
      <w:pPr>
        <w:sectPr w:rsidR="00A81085">
          <w:pgSz w:w="11900" w:h="16838"/>
          <w:pgMar w:top="831" w:right="566" w:bottom="149" w:left="1020" w:header="0" w:footer="0" w:gutter="0"/>
          <w:cols w:space="720" w:equalWidth="0">
            <w:col w:w="10320"/>
          </w:cols>
        </w:sect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354" w:lineRule="exact"/>
        <w:rPr>
          <w:sz w:val="20"/>
          <w:szCs w:val="20"/>
        </w:rPr>
      </w:pPr>
    </w:p>
    <w:p w:rsidR="00A81085" w:rsidRDefault="00B347F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81085" w:rsidRDefault="00A81085">
      <w:pPr>
        <w:sectPr w:rsidR="00A81085">
          <w:type w:val="continuous"/>
          <w:pgSz w:w="11900" w:h="16838"/>
          <w:pgMar w:top="831" w:right="566" w:bottom="149" w:left="1020" w:header="0" w:footer="0" w:gutter="0"/>
          <w:cols w:space="720" w:equalWidth="0">
            <w:col w:w="10320"/>
          </w:cols>
        </w:sectPr>
      </w:pPr>
    </w:p>
    <w:p w:rsidR="00A81085" w:rsidRDefault="00B347F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Внутришкольная оценка качества организации образовательного процесса в МБОУ</w:t>
      </w:r>
      <w:r w:rsidR="00D95970">
        <w:rPr>
          <w:rFonts w:eastAsia="Times New Roman"/>
          <w:b/>
          <w:bCs/>
          <w:sz w:val="24"/>
          <w:szCs w:val="24"/>
        </w:rPr>
        <w:t xml:space="preserve"> «ОШ Сельхозтехника»</w:t>
      </w:r>
      <w:r>
        <w:rPr>
          <w:rFonts w:eastAsia="Times New Roman"/>
          <w:b/>
          <w:bCs/>
          <w:sz w:val="24"/>
          <w:szCs w:val="24"/>
        </w:rPr>
        <w:t>.</w:t>
      </w:r>
    </w:p>
    <w:p w:rsidR="00A81085" w:rsidRDefault="00A81085">
      <w:pPr>
        <w:spacing w:line="9" w:lineRule="exact"/>
        <w:rPr>
          <w:sz w:val="20"/>
          <w:szCs w:val="20"/>
        </w:rPr>
      </w:pPr>
    </w:p>
    <w:p w:rsidR="00A81085" w:rsidRDefault="00B347F0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3.2.1.Оценка уровня организации образовательного процесса направлена на определение качества образовательных программ школы и условий их реализации (кадровых, психолого-педагогических, информационно-методических, материально-технических, организационных и др).</w:t>
      </w:r>
    </w:p>
    <w:p w:rsidR="00A81085" w:rsidRDefault="00A81085">
      <w:pPr>
        <w:spacing w:line="14" w:lineRule="exact"/>
        <w:rPr>
          <w:sz w:val="20"/>
          <w:szCs w:val="20"/>
        </w:rPr>
      </w:pPr>
    </w:p>
    <w:p w:rsidR="00A81085" w:rsidRDefault="00B347F0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3.2.2. Объектами внутришкольного мониторинга качества организации образовательного процесса МБОУ </w:t>
      </w:r>
      <w:r w:rsidR="00D95970">
        <w:rPr>
          <w:rFonts w:eastAsia="Times New Roman"/>
          <w:sz w:val="24"/>
          <w:szCs w:val="24"/>
        </w:rPr>
        <w:t xml:space="preserve">«ОШ Сельхозтехника» </w:t>
      </w:r>
      <w:r>
        <w:rPr>
          <w:rFonts w:eastAsia="Times New Roman"/>
          <w:sz w:val="24"/>
          <w:szCs w:val="24"/>
        </w:rPr>
        <w:t>являются:</w:t>
      </w: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и открытость образования;</w:t>
      </w: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образовательного процесса;</w:t>
      </w: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материально-технического оснащения школы;</w:t>
      </w:r>
    </w:p>
    <w:p w:rsidR="00A81085" w:rsidRDefault="00A81085">
      <w:pPr>
        <w:spacing w:line="12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2"/>
        </w:numPr>
        <w:tabs>
          <w:tab w:val="left" w:pos="1121"/>
        </w:tabs>
        <w:spacing w:line="234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методического и психолого-педагогического сопровождения участников образовательных отношений,</w:t>
      </w:r>
    </w:p>
    <w:p w:rsidR="00A81085" w:rsidRDefault="00A81085">
      <w:pPr>
        <w:spacing w:line="1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удовлетворённость родителей деятельностью школы;</w:t>
      </w:r>
    </w:p>
    <w:p w:rsidR="00A81085" w:rsidRDefault="00A81085">
      <w:pPr>
        <w:spacing w:line="12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2"/>
        </w:numPr>
        <w:tabs>
          <w:tab w:val="left" w:pos="968"/>
        </w:tabs>
        <w:spacing w:line="234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востребованность выпускников школы на рынке труда, их дальнейший профессиональный рост, успешность;</w:t>
      </w:r>
    </w:p>
    <w:p w:rsidR="00A81085" w:rsidRDefault="00A81085">
      <w:pPr>
        <w:spacing w:line="1" w:lineRule="exact"/>
        <w:rPr>
          <w:rFonts w:eastAsia="Times New Roman"/>
          <w:sz w:val="24"/>
          <w:szCs w:val="24"/>
        </w:rPr>
      </w:pP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квалификации и профессионализм педагогов;</w:t>
      </w: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внеурочной деятельности и воспитательной работы;</w:t>
      </w: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обучающихся,</w:t>
      </w:r>
    </w:p>
    <w:p w:rsidR="00A81085" w:rsidRDefault="00B347F0">
      <w:pPr>
        <w:numPr>
          <w:ilvl w:val="0"/>
          <w:numId w:val="12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управления образовательной организацией.</w:t>
      </w:r>
    </w:p>
    <w:p w:rsidR="00A81085" w:rsidRDefault="00A81085">
      <w:pPr>
        <w:spacing w:line="12" w:lineRule="exact"/>
        <w:rPr>
          <w:sz w:val="20"/>
          <w:szCs w:val="20"/>
        </w:rPr>
      </w:pPr>
    </w:p>
    <w:p w:rsidR="00A81085" w:rsidRDefault="00B347F0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3.2.3. Сбор и обработка данных о качестве организации образовательного процесса в МБОУ </w:t>
      </w:r>
      <w:r w:rsidR="00D95970">
        <w:rPr>
          <w:rFonts w:eastAsia="Times New Roman"/>
          <w:sz w:val="24"/>
          <w:szCs w:val="24"/>
        </w:rPr>
        <w:t xml:space="preserve">«ОШ Сельхозтехника» </w:t>
      </w:r>
      <w:r>
        <w:rPr>
          <w:rFonts w:eastAsia="Times New Roman"/>
          <w:sz w:val="24"/>
          <w:szCs w:val="24"/>
        </w:rPr>
        <w:t xml:space="preserve">осуществляются с помощью специальных инструментов в сроки и с периодичностью, </w:t>
      </w:r>
      <w:proofErr w:type="gramStart"/>
      <w:r>
        <w:rPr>
          <w:rFonts w:eastAsia="Times New Roman"/>
          <w:sz w:val="24"/>
          <w:szCs w:val="24"/>
        </w:rPr>
        <w:t>отражёнными</w:t>
      </w:r>
      <w:proofErr w:type="gramEnd"/>
      <w:r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b/>
          <w:bCs/>
          <w:i/>
          <w:iCs/>
          <w:sz w:val="24"/>
          <w:szCs w:val="24"/>
        </w:rPr>
        <w:t>Таблице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2.</w:t>
      </w:r>
    </w:p>
    <w:p w:rsidR="00A81085" w:rsidRDefault="00A81085">
      <w:pPr>
        <w:spacing w:line="295" w:lineRule="exact"/>
        <w:rPr>
          <w:sz w:val="20"/>
          <w:szCs w:val="20"/>
        </w:rPr>
      </w:pPr>
    </w:p>
    <w:p w:rsidR="00A81085" w:rsidRDefault="00B347F0">
      <w:pPr>
        <w:spacing w:line="234" w:lineRule="auto"/>
        <w:ind w:left="1420" w:right="400" w:hanging="1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Таблица 2. </w:t>
      </w:r>
      <w:r>
        <w:rPr>
          <w:rFonts w:eastAsia="Times New Roman"/>
          <w:b/>
          <w:bCs/>
          <w:sz w:val="24"/>
          <w:szCs w:val="24"/>
        </w:rPr>
        <w:t>Инструменты,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периодичность и сроки сбора информации о качестве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организации образовательного процесса в МБОУ</w:t>
      </w:r>
      <w:r w:rsidR="00D95970">
        <w:rPr>
          <w:rFonts w:eastAsia="Times New Roman"/>
          <w:b/>
          <w:bCs/>
          <w:sz w:val="24"/>
          <w:szCs w:val="24"/>
        </w:rPr>
        <w:t xml:space="preserve"> «ОШ Сельхозтехника»</w:t>
      </w:r>
    </w:p>
    <w:p w:rsidR="006C4685" w:rsidRDefault="006C4685">
      <w:pPr>
        <w:spacing w:line="234" w:lineRule="auto"/>
        <w:ind w:left="1420" w:right="400" w:hanging="196"/>
        <w:rPr>
          <w:sz w:val="20"/>
          <w:szCs w:val="20"/>
        </w:rPr>
      </w:pPr>
    </w:p>
    <w:tbl>
      <w:tblPr>
        <w:tblStyle w:val="a4"/>
        <w:tblW w:w="10536" w:type="dxa"/>
        <w:tblLook w:val="04A0"/>
      </w:tblPr>
      <w:tblGrid>
        <w:gridCol w:w="2628"/>
        <w:gridCol w:w="2851"/>
        <w:gridCol w:w="2716"/>
        <w:gridCol w:w="2341"/>
      </w:tblGrid>
      <w:tr w:rsidR="00662BDB" w:rsidTr="00662BDB">
        <w:tc>
          <w:tcPr>
            <w:tcW w:w="2628" w:type="dxa"/>
          </w:tcPr>
          <w:p w:rsidR="006C4685" w:rsidRPr="006C4685" w:rsidRDefault="006C4685">
            <w:pPr>
              <w:spacing w:line="234" w:lineRule="auto"/>
              <w:ind w:right="400"/>
              <w:rPr>
                <w:b/>
                <w:sz w:val="24"/>
                <w:szCs w:val="24"/>
              </w:rPr>
            </w:pPr>
            <w:r w:rsidRPr="006C4685">
              <w:rPr>
                <w:b/>
                <w:sz w:val="24"/>
                <w:szCs w:val="24"/>
              </w:rPr>
              <w:t>объект мониторинга</w:t>
            </w:r>
          </w:p>
        </w:tc>
        <w:tc>
          <w:tcPr>
            <w:tcW w:w="2851" w:type="dxa"/>
          </w:tcPr>
          <w:p w:rsidR="006C4685" w:rsidRPr="006C4685" w:rsidRDefault="006C4685">
            <w:pPr>
              <w:spacing w:line="234" w:lineRule="auto"/>
              <w:ind w:right="400"/>
              <w:rPr>
                <w:b/>
                <w:sz w:val="20"/>
                <w:szCs w:val="20"/>
              </w:rPr>
            </w:pPr>
            <w:r w:rsidRPr="006C4685">
              <w:rPr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2716" w:type="dxa"/>
          </w:tcPr>
          <w:p w:rsidR="006C4685" w:rsidRPr="006C4685" w:rsidRDefault="006C4685">
            <w:pPr>
              <w:spacing w:line="234" w:lineRule="auto"/>
              <w:ind w:right="400"/>
              <w:rPr>
                <w:b/>
                <w:sz w:val="24"/>
                <w:szCs w:val="24"/>
              </w:rPr>
            </w:pPr>
            <w:r w:rsidRPr="006C4685">
              <w:rPr>
                <w:b/>
                <w:sz w:val="24"/>
                <w:szCs w:val="24"/>
              </w:rPr>
              <w:t>Периодичность и сроки сбора информации</w:t>
            </w:r>
          </w:p>
        </w:tc>
        <w:tc>
          <w:tcPr>
            <w:tcW w:w="2341" w:type="dxa"/>
          </w:tcPr>
          <w:p w:rsidR="006C4685" w:rsidRPr="006C4685" w:rsidRDefault="006C4685">
            <w:pPr>
              <w:spacing w:line="234" w:lineRule="auto"/>
              <w:ind w:right="400"/>
              <w:rPr>
                <w:b/>
                <w:sz w:val="24"/>
                <w:szCs w:val="24"/>
              </w:rPr>
            </w:pPr>
            <w:r w:rsidRPr="006C46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62BDB" w:rsidTr="00662BDB">
        <w:tc>
          <w:tcPr>
            <w:tcW w:w="2628" w:type="dxa"/>
            <w:vMerge w:val="restart"/>
          </w:tcPr>
          <w:p w:rsidR="006C4685" w:rsidRPr="006C4685" w:rsidRDefault="006C4685" w:rsidP="006C4685">
            <w:pPr>
              <w:spacing w:line="234" w:lineRule="auto"/>
              <w:ind w:right="400"/>
            </w:pPr>
            <w:r>
              <w:t>1.Доступность и открытость образования</w:t>
            </w:r>
          </w:p>
        </w:tc>
        <w:tc>
          <w:tcPr>
            <w:tcW w:w="2851" w:type="dxa"/>
          </w:tcPr>
          <w:p w:rsidR="006C4685" w:rsidRPr="006C4685" w:rsidRDefault="006C4685">
            <w:pPr>
              <w:spacing w:line="234" w:lineRule="auto"/>
              <w:ind w:right="400"/>
            </w:pPr>
            <w:r>
              <w:t>1.Электронная форма «Всеобуч» (</w:t>
            </w:r>
            <w:r>
              <w:rPr>
                <w:lang w:val="en-US"/>
              </w:rPr>
              <w:t>Excel</w:t>
            </w:r>
            <w:r w:rsidRPr="006C4685">
              <w:t>)</w:t>
            </w:r>
            <w:r>
              <w:t>, списки детей от 0 до 6, от 6 до 18 лет (заполняется по результатам подомового обхода)</w:t>
            </w:r>
          </w:p>
        </w:tc>
        <w:tc>
          <w:tcPr>
            <w:tcW w:w="2716" w:type="dxa"/>
          </w:tcPr>
          <w:p w:rsidR="006C4685" w:rsidRPr="006C4685" w:rsidRDefault="006C4685">
            <w:pPr>
              <w:spacing w:line="234" w:lineRule="auto"/>
              <w:ind w:right="400"/>
            </w:pPr>
            <w:r>
              <w:t>Один раз в год, август</w:t>
            </w:r>
          </w:p>
        </w:tc>
        <w:tc>
          <w:tcPr>
            <w:tcW w:w="2341" w:type="dxa"/>
          </w:tcPr>
          <w:p w:rsidR="006C4685" w:rsidRPr="006C4685" w:rsidRDefault="006C4685">
            <w:pPr>
              <w:spacing w:line="234" w:lineRule="auto"/>
              <w:ind w:right="400"/>
            </w:pPr>
            <w:r>
              <w:t>Педагоги школы</w:t>
            </w:r>
          </w:p>
        </w:tc>
      </w:tr>
      <w:tr w:rsidR="00662BDB" w:rsidTr="00662BDB">
        <w:tc>
          <w:tcPr>
            <w:tcW w:w="2628" w:type="dxa"/>
            <w:vMerge/>
          </w:tcPr>
          <w:p w:rsidR="006C4685" w:rsidRPr="006C4685" w:rsidRDefault="006C4685">
            <w:pPr>
              <w:spacing w:line="234" w:lineRule="auto"/>
              <w:ind w:right="400"/>
            </w:pPr>
          </w:p>
        </w:tc>
        <w:tc>
          <w:tcPr>
            <w:tcW w:w="2851" w:type="dxa"/>
          </w:tcPr>
          <w:p w:rsidR="006C4685" w:rsidRPr="006C4685" w:rsidRDefault="006C4685" w:rsidP="006C4685">
            <w:pPr>
              <w:spacing w:line="234" w:lineRule="auto"/>
              <w:ind w:right="400"/>
            </w:pPr>
            <w:r>
              <w:t>2.Журнал обращений граждан, форум на сайте школы</w:t>
            </w:r>
          </w:p>
        </w:tc>
        <w:tc>
          <w:tcPr>
            <w:tcW w:w="2716" w:type="dxa"/>
          </w:tcPr>
          <w:p w:rsidR="006C4685" w:rsidRPr="006C4685" w:rsidRDefault="006C4685">
            <w:pPr>
              <w:spacing w:line="234" w:lineRule="auto"/>
              <w:ind w:right="400"/>
            </w:pPr>
            <w:r w:rsidRPr="001463C8">
              <w:t>В течение всего срока обучения</w:t>
            </w:r>
          </w:p>
        </w:tc>
        <w:tc>
          <w:tcPr>
            <w:tcW w:w="2341" w:type="dxa"/>
          </w:tcPr>
          <w:p w:rsidR="006C4685" w:rsidRPr="006C4685" w:rsidRDefault="006C4685">
            <w:pPr>
              <w:spacing w:line="234" w:lineRule="auto"/>
              <w:ind w:right="400"/>
            </w:pPr>
            <w:r>
              <w:t>Директор школы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6C4685" w:rsidP="006C4685">
            <w:pPr>
              <w:spacing w:line="234" w:lineRule="auto"/>
              <w:ind w:right="400"/>
            </w:pPr>
            <w:r>
              <w:t>2.Безопасность образовательного процесса</w:t>
            </w:r>
          </w:p>
        </w:tc>
        <w:tc>
          <w:tcPr>
            <w:tcW w:w="2851" w:type="dxa"/>
          </w:tcPr>
          <w:p w:rsidR="006C4685" w:rsidRPr="006C4685" w:rsidRDefault="006C4685">
            <w:pPr>
              <w:spacing w:line="234" w:lineRule="auto"/>
              <w:ind w:right="400"/>
            </w:pPr>
            <w:r>
              <w:t xml:space="preserve">Акты осмотров помещений школьными комиссиями по безопасности, сводная таблица </w:t>
            </w:r>
            <w:proofErr w:type="spellStart"/>
            <w:r>
              <w:t>обученности</w:t>
            </w:r>
            <w:proofErr w:type="spellEnd"/>
            <w:r>
              <w:t xml:space="preserve"> сотрудников по вопросам безопасности, журналы инструктажей</w:t>
            </w:r>
          </w:p>
        </w:tc>
        <w:tc>
          <w:tcPr>
            <w:tcW w:w="2716" w:type="dxa"/>
          </w:tcPr>
          <w:p w:rsidR="006C4685" w:rsidRPr="006C4685" w:rsidRDefault="00CF3644">
            <w:pPr>
              <w:spacing w:line="234" w:lineRule="auto"/>
              <w:ind w:right="400"/>
            </w:pPr>
            <w:r>
              <w:t>Два раза в год, а также по мере необходимости</w:t>
            </w:r>
          </w:p>
        </w:tc>
        <w:tc>
          <w:tcPr>
            <w:tcW w:w="2341" w:type="dxa"/>
          </w:tcPr>
          <w:p w:rsidR="006C4685" w:rsidRPr="006C4685" w:rsidRDefault="00CF3644">
            <w:pPr>
              <w:spacing w:line="234" w:lineRule="auto"/>
              <w:ind w:right="400"/>
            </w:pPr>
            <w:r>
              <w:t>Директор школы, председатели комиссий по безопасности в соответствии с приказами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CF3644" w:rsidP="00CF3644">
            <w:pPr>
              <w:spacing w:line="234" w:lineRule="auto"/>
              <w:ind w:right="400"/>
            </w:pPr>
            <w:r>
              <w:t>3.Уровень материально-технического оснащения школы</w:t>
            </w:r>
          </w:p>
        </w:tc>
        <w:tc>
          <w:tcPr>
            <w:tcW w:w="2851" w:type="dxa"/>
          </w:tcPr>
          <w:p w:rsidR="006C4685" w:rsidRPr="006C4685" w:rsidRDefault="00CF3644">
            <w:pPr>
              <w:spacing w:line="234" w:lineRule="auto"/>
              <w:ind w:right="400"/>
            </w:pPr>
            <w:r>
              <w:t>Электронный модуль «МТБ школы», паспорта учебных кабинетов</w:t>
            </w:r>
          </w:p>
        </w:tc>
        <w:tc>
          <w:tcPr>
            <w:tcW w:w="2716" w:type="dxa"/>
          </w:tcPr>
          <w:p w:rsidR="006C4685" w:rsidRPr="006C4685" w:rsidRDefault="00CF3644">
            <w:pPr>
              <w:spacing w:line="234" w:lineRule="auto"/>
              <w:ind w:right="400"/>
            </w:pPr>
            <w:r>
              <w:t>Раз в год, август</w:t>
            </w:r>
          </w:p>
        </w:tc>
        <w:tc>
          <w:tcPr>
            <w:tcW w:w="2341" w:type="dxa"/>
          </w:tcPr>
          <w:p w:rsidR="006C4685" w:rsidRPr="006C4685" w:rsidRDefault="00CF3644">
            <w:pPr>
              <w:spacing w:line="234" w:lineRule="auto"/>
              <w:ind w:right="400"/>
            </w:pPr>
            <w:proofErr w:type="gramStart"/>
            <w:r>
              <w:t>Ответственные за учебные кабинеты</w:t>
            </w:r>
            <w:proofErr w:type="gramEnd"/>
          </w:p>
        </w:tc>
      </w:tr>
      <w:tr w:rsidR="00662BDB" w:rsidTr="00662BDB">
        <w:tc>
          <w:tcPr>
            <w:tcW w:w="2628" w:type="dxa"/>
            <w:vMerge w:val="restart"/>
          </w:tcPr>
          <w:p w:rsidR="00CF3644" w:rsidRPr="006C4685" w:rsidRDefault="00CF3644" w:rsidP="00CF3644">
            <w:pPr>
              <w:spacing w:line="234" w:lineRule="auto"/>
              <w:ind w:right="400"/>
            </w:pPr>
            <w:r>
              <w:t xml:space="preserve">4.Качество методического психолого-педагогического сопровождения </w:t>
            </w:r>
            <w:r>
              <w:lastRenderedPageBreak/>
              <w:t>участников образовательных отношений</w:t>
            </w:r>
          </w:p>
        </w:tc>
        <w:tc>
          <w:tcPr>
            <w:tcW w:w="2851" w:type="dxa"/>
          </w:tcPr>
          <w:p w:rsidR="00CF3644" w:rsidRPr="006C4685" w:rsidRDefault="00CF3644">
            <w:pPr>
              <w:spacing w:line="234" w:lineRule="auto"/>
              <w:ind w:right="400"/>
            </w:pPr>
            <w:r>
              <w:lastRenderedPageBreak/>
              <w:t>1.диагностика профессиональных затруднений педагога</w:t>
            </w:r>
          </w:p>
        </w:tc>
        <w:tc>
          <w:tcPr>
            <w:tcW w:w="2716" w:type="dxa"/>
          </w:tcPr>
          <w:p w:rsidR="00CF3644" w:rsidRPr="006C4685" w:rsidRDefault="00CF3644">
            <w:pPr>
              <w:spacing w:line="234" w:lineRule="auto"/>
              <w:ind w:right="400"/>
            </w:pPr>
            <w:r>
              <w:t>Раз в год, апрель</w:t>
            </w:r>
          </w:p>
        </w:tc>
        <w:tc>
          <w:tcPr>
            <w:tcW w:w="2341" w:type="dxa"/>
          </w:tcPr>
          <w:p w:rsidR="00CF3644" w:rsidRPr="006C4685" w:rsidRDefault="00CF3644">
            <w:pPr>
              <w:spacing w:line="234" w:lineRule="auto"/>
              <w:ind w:right="40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662BDB" w:rsidTr="00662BDB">
        <w:tc>
          <w:tcPr>
            <w:tcW w:w="2628" w:type="dxa"/>
            <w:vMerge/>
          </w:tcPr>
          <w:p w:rsidR="00CF3644" w:rsidRPr="006C4685" w:rsidRDefault="00CF3644">
            <w:pPr>
              <w:spacing w:line="234" w:lineRule="auto"/>
              <w:ind w:right="400"/>
            </w:pPr>
          </w:p>
        </w:tc>
        <w:tc>
          <w:tcPr>
            <w:tcW w:w="2851" w:type="dxa"/>
          </w:tcPr>
          <w:p w:rsidR="00CF3644" w:rsidRPr="006C4685" w:rsidRDefault="00CF3644">
            <w:pPr>
              <w:spacing w:line="234" w:lineRule="auto"/>
              <w:ind w:right="400"/>
            </w:pPr>
            <w:r>
              <w:t xml:space="preserve">2.Психолого-педагогическая </w:t>
            </w:r>
            <w:r>
              <w:lastRenderedPageBreak/>
              <w:t xml:space="preserve">диагностика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716" w:type="dxa"/>
          </w:tcPr>
          <w:p w:rsidR="00CF3644" w:rsidRPr="006C4685" w:rsidRDefault="00CF3644">
            <w:pPr>
              <w:spacing w:line="234" w:lineRule="auto"/>
              <w:ind w:right="400"/>
            </w:pPr>
          </w:p>
        </w:tc>
        <w:tc>
          <w:tcPr>
            <w:tcW w:w="2341" w:type="dxa"/>
          </w:tcPr>
          <w:p w:rsidR="00CF3644" w:rsidRPr="006C4685" w:rsidRDefault="00CF3644">
            <w:pPr>
              <w:spacing w:line="234" w:lineRule="auto"/>
              <w:ind w:right="400"/>
            </w:pPr>
            <w:r>
              <w:t>Педагог-психолог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CF3644">
            <w:pPr>
              <w:spacing w:line="234" w:lineRule="auto"/>
              <w:ind w:right="400"/>
            </w:pPr>
            <w:r>
              <w:lastRenderedPageBreak/>
              <w:t>5.Удовлетворенность родителей деятельностью школы</w:t>
            </w:r>
          </w:p>
        </w:tc>
        <w:tc>
          <w:tcPr>
            <w:tcW w:w="2851" w:type="dxa"/>
          </w:tcPr>
          <w:p w:rsidR="006C4685" w:rsidRPr="006C4685" w:rsidRDefault="00CF3644">
            <w:pPr>
              <w:spacing w:line="234" w:lineRule="auto"/>
              <w:ind w:right="400"/>
            </w:pPr>
            <w:r>
              <w:t>Анкета для родителей «Удовлетворенность качеством предоставляемых услуг»,</w:t>
            </w:r>
            <w:r w:rsidR="00CE24DA">
              <w:t xml:space="preserve"> электронный модуль «Удовлетворенность родителей»</w:t>
            </w:r>
          </w:p>
        </w:tc>
        <w:tc>
          <w:tcPr>
            <w:tcW w:w="2716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Один раз в год, в конце 3-й четверти</w:t>
            </w:r>
          </w:p>
        </w:tc>
        <w:tc>
          <w:tcPr>
            <w:tcW w:w="2341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Классные руководители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 xml:space="preserve">6. </w:t>
            </w:r>
            <w:proofErr w:type="spellStart"/>
            <w:r>
              <w:t>Востребованность</w:t>
            </w:r>
            <w:proofErr w:type="spellEnd"/>
            <w:r>
              <w:t xml:space="preserve"> выпускников школы на рынке труда, успешность</w:t>
            </w:r>
          </w:p>
        </w:tc>
        <w:tc>
          <w:tcPr>
            <w:tcW w:w="2851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Формы сбора «Распределение выпускников» 9 класс</w:t>
            </w:r>
          </w:p>
        </w:tc>
        <w:tc>
          <w:tcPr>
            <w:tcW w:w="2716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Один раз в год, сентябрь</w:t>
            </w:r>
          </w:p>
        </w:tc>
        <w:tc>
          <w:tcPr>
            <w:tcW w:w="2341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Классные руководители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7.Уровень квалификации и профессионализм педагогов</w:t>
            </w:r>
          </w:p>
        </w:tc>
        <w:tc>
          <w:tcPr>
            <w:tcW w:w="2851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1. Формы сбора «Мониторинг. Кадры»</w:t>
            </w:r>
          </w:p>
        </w:tc>
        <w:tc>
          <w:tcPr>
            <w:tcW w:w="2716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Один раз в год, сентябрь (корректировка); по мере необходимости</w:t>
            </w:r>
          </w:p>
        </w:tc>
        <w:tc>
          <w:tcPr>
            <w:tcW w:w="2341" w:type="dxa"/>
          </w:tcPr>
          <w:p w:rsidR="006C4685" w:rsidRPr="006C4685" w:rsidRDefault="00CE24DA">
            <w:pPr>
              <w:spacing w:line="234" w:lineRule="auto"/>
              <w:ind w:right="400"/>
            </w:pPr>
            <w:r>
              <w:t>Педагоги, заместитель директора</w:t>
            </w:r>
          </w:p>
        </w:tc>
      </w:tr>
      <w:tr w:rsidR="00662BDB" w:rsidTr="00662BDB">
        <w:tc>
          <w:tcPr>
            <w:tcW w:w="2628" w:type="dxa"/>
            <w:vMerge w:val="restart"/>
          </w:tcPr>
          <w:p w:rsidR="00662BDB" w:rsidRPr="006C4685" w:rsidRDefault="00662BDB">
            <w:pPr>
              <w:spacing w:line="234" w:lineRule="auto"/>
              <w:ind w:right="400"/>
            </w:pPr>
            <w:r>
              <w:t>8.Качество внеурочной деятельности воспитательной работы</w:t>
            </w:r>
          </w:p>
        </w:tc>
        <w:tc>
          <w:tcPr>
            <w:tcW w:w="285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1. Диагностика «Уровень воспитанности»</w:t>
            </w:r>
          </w:p>
        </w:tc>
        <w:tc>
          <w:tcPr>
            <w:tcW w:w="2716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один раз в год</w:t>
            </w:r>
          </w:p>
        </w:tc>
        <w:tc>
          <w:tcPr>
            <w:tcW w:w="234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Классные руководители</w:t>
            </w:r>
          </w:p>
        </w:tc>
      </w:tr>
      <w:tr w:rsidR="00662BDB" w:rsidTr="00662BDB">
        <w:tc>
          <w:tcPr>
            <w:tcW w:w="2628" w:type="dxa"/>
            <w:vMerge/>
          </w:tcPr>
          <w:p w:rsidR="00662BDB" w:rsidRPr="006C4685" w:rsidRDefault="00662BDB">
            <w:pPr>
              <w:spacing w:line="234" w:lineRule="auto"/>
              <w:ind w:right="400"/>
            </w:pPr>
          </w:p>
        </w:tc>
        <w:tc>
          <w:tcPr>
            <w:tcW w:w="2851" w:type="dxa"/>
          </w:tcPr>
          <w:p w:rsidR="00662BDB" w:rsidRPr="006C4685" w:rsidRDefault="00662BDB" w:rsidP="00CE24DA">
            <w:pPr>
              <w:spacing w:line="234" w:lineRule="auto"/>
              <w:ind w:right="400"/>
            </w:pPr>
            <w:r>
              <w:t>2.Посещаемость занятий внеурочной деятельности (журналы кружков, секций, клубов). Сводная форма «Внеурочная деятельность»</w:t>
            </w:r>
          </w:p>
        </w:tc>
        <w:tc>
          <w:tcPr>
            <w:tcW w:w="2716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Два раза в год: сентябрь, январь</w:t>
            </w:r>
          </w:p>
        </w:tc>
        <w:tc>
          <w:tcPr>
            <w:tcW w:w="234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Классные руководители, заместитель директора по ВР</w:t>
            </w:r>
          </w:p>
        </w:tc>
      </w:tr>
      <w:tr w:rsidR="00662BDB" w:rsidTr="00662BDB">
        <w:tc>
          <w:tcPr>
            <w:tcW w:w="2628" w:type="dxa"/>
            <w:vMerge w:val="restart"/>
          </w:tcPr>
          <w:p w:rsidR="00662BDB" w:rsidRPr="006C4685" w:rsidRDefault="00662BDB">
            <w:pPr>
              <w:spacing w:line="234" w:lineRule="auto"/>
              <w:ind w:right="400"/>
            </w:pPr>
            <w:r>
              <w:t xml:space="preserve">9.Здоровье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5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 xml:space="preserve">1.Листки здоровья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716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Два раза в год: сентябрь, январь</w:t>
            </w:r>
          </w:p>
        </w:tc>
        <w:tc>
          <w:tcPr>
            <w:tcW w:w="234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Медицинский работник</w:t>
            </w:r>
          </w:p>
        </w:tc>
      </w:tr>
      <w:tr w:rsidR="00662BDB" w:rsidTr="00662BDB">
        <w:tc>
          <w:tcPr>
            <w:tcW w:w="2628" w:type="dxa"/>
            <w:vMerge/>
          </w:tcPr>
          <w:p w:rsidR="00662BDB" w:rsidRPr="006C4685" w:rsidRDefault="00662BDB">
            <w:pPr>
              <w:spacing w:line="234" w:lineRule="auto"/>
              <w:ind w:right="400"/>
            </w:pPr>
          </w:p>
        </w:tc>
        <w:tc>
          <w:tcPr>
            <w:tcW w:w="285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2.Таблица уровня физической подготовленности</w:t>
            </w:r>
          </w:p>
        </w:tc>
        <w:tc>
          <w:tcPr>
            <w:tcW w:w="2716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Один раз в год</w:t>
            </w:r>
          </w:p>
        </w:tc>
        <w:tc>
          <w:tcPr>
            <w:tcW w:w="2341" w:type="dxa"/>
          </w:tcPr>
          <w:p w:rsidR="00662BDB" w:rsidRPr="006C4685" w:rsidRDefault="00662BDB">
            <w:pPr>
              <w:spacing w:line="234" w:lineRule="auto"/>
              <w:ind w:right="400"/>
            </w:pPr>
            <w:r>
              <w:t>Учителя физической культуры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10.Качество управления ОО</w:t>
            </w:r>
          </w:p>
        </w:tc>
        <w:tc>
          <w:tcPr>
            <w:tcW w:w="2851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1.Мониторинг соответствия планируемых и достигнутых результатов</w:t>
            </w:r>
          </w:p>
        </w:tc>
        <w:tc>
          <w:tcPr>
            <w:tcW w:w="2716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По мере необходимости</w:t>
            </w:r>
          </w:p>
        </w:tc>
        <w:tc>
          <w:tcPr>
            <w:tcW w:w="2341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Администрация</w:t>
            </w:r>
          </w:p>
        </w:tc>
      </w:tr>
      <w:tr w:rsidR="00662BDB" w:rsidTr="00662BDB">
        <w:tc>
          <w:tcPr>
            <w:tcW w:w="2628" w:type="dxa"/>
          </w:tcPr>
          <w:p w:rsidR="006C4685" w:rsidRPr="006C4685" w:rsidRDefault="006C4685">
            <w:pPr>
              <w:spacing w:line="234" w:lineRule="auto"/>
              <w:ind w:right="400"/>
            </w:pPr>
          </w:p>
        </w:tc>
        <w:tc>
          <w:tcPr>
            <w:tcW w:w="2851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2) Внутренний аудит образовательных программ, локальных нормативных актов школы и других документов</w:t>
            </w:r>
          </w:p>
        </w:tc>
        <w:tc>
          <w:tcPr>
            <w:tcW w:w="2716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По мере необходимости</w:t>
            </w:r>
          </w:p>
        </w:tc>
        <w:tc>
          <w:tcPr>
            <w:tcW w:w="2341" w:type="dxa"/>
          </w:tcPr>
          <w:p w:rsidR="006C4685" w:rsidRPr="006C4685" w:rsidRDefault="00662BDB">
            <w:pPr>
              <w:spacing w:line="234" w:lineRule="auto"/>
              <w:ind w:right="400"/>
            </w:pPr>
            <w:r>
              <w:t>Администрация</w:t>
            </w:r>
          </w:p>
        </w:tc>
      </w:tr>
    </w:tbl>
    <w:p w:rsidR="00861A02" w:rsidRPr="00861A02" w:rsidRDefault="006903BA" w:rsidP="00861A0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1584;visibility:visible;mso-wrap-distance-left:0;mso-wrap-distance-right:0;mso-position-horizontal-relative:text;mso-position-vertical-relative:text" from="-6.2pt,.35pt" to="-6.2pt,368.4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48512;visibility:visible;mso-wrap-distance-left:0;mso-wrap-distance-right:0;mso-position-horizontal-relative:text;mso-position-vertical-relative:text" from="0,14.25pt" to="509.25pt,14.2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9536;visibility:visible;mso-wrap-distance-left:0;mso-wrap-distance-right:0;mso-position-horizontal-relative:text;mso-position-vertical-relative:text" from="0,52.75pt" to="509.25pt,52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0560;visibility:visible;mso-wrap-distance-left:0;mso-wrap-distance-right:0;mso-position-horizontal-relative:text;mso-position-vertical-relative:text" from="282.15pt,14pt" to="282.15pt,382.1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distance-left:0;mso-wrap-distance-right:0;mso-position-horizontal-relative:text;mso-position-vertical-relative:text" from="409.75pt,14pt" to="409.75pt,382.1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4656;visibility:visible;mso-wrap-distance-left:0;mso-wrap-distance-right:0;mso-position-horizontal-relative:text;mso-position-vertical-relative:text" from="509pt,14pt" to="509pt,382.1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text;mso-position-vertical-relative:text" from="128.6pt,13pt" to="128.6pt,381.1pt" o:allowincell="f" strokeweight=".16931mm"/>
        </w:pict>
      </w: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861A02" w:rsidRDefault="00861A02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</w:p>
    <w:p w:rsidR="00A81085" w:rsidRDefault="00B347F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3.2.4. Оценка качества организации образовательного процесса направлена на обработку информации об уровне реализации требований к структуре образовательных программ школы, а также к условиям реализации ООП в соответствии с Федеральным государственным образовательным стандартом.</w:t>
      </w:r>
    </w:p>
    <w:p w:rsidR="00A81085" w:rsidRDefault="00A81085">
      <w:pPr>
        <w:spacing w:line="295" w:lineRule="exact"/>
        <w:rPr>
          <w:sz w:val="20"/>
          <w:szCs w:val="20"/>
        </w:rPr>
      </w:pPr>
    </w:p>
    <w:p w:rsidR="00A81085" w:rsidRDefault="00B347F0">
      <w:pPr>
        <w:numPr>
          <w:ilvl w:val="0"/>
          <w:numId w:val="13"/>
        </w:numPr>
        <w:tabs>
          <w:tab w:val="left" w:pos="327"/>
        </w:tabs>
        <w:spacing w:line="234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Порядок процедур системы внутришкольной оценки качества образования в МБОУ </w:t>
      </w:r>
      <w:r w:rsidR="00D95970">
        <w:rPr>
          <w:rFonts w:eastAsia="Times New Roman"/>
          <w:b/>
          <w:bCs/>
          <w:sz w:val="24"/>
          <w:szCs w:val="24"/>
        </w:rPr>
        <w:t>«ОШ Сельхозтехника»</w:t>
      </w:r>
    </w:p>
    <w:p w:rsidR="00A81085" w:rsidRDefault="00A8108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A81085" w:rsidRDefault="00B347F0">
      <w:pPr>
        <w:spacing w:line="236" w:lineRule="auto"/>
        <w:ind w:left="7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Для проведения внутреннего мониторинга качества образования в МБОУ </w:t>
      </w:r>
      <w:r w:rsidR="00D95970">
        <w:rPr>
          <w:rFonts w:eastAsia="Times New Roman"/>
          <w:sz w:val="24"/>
          <w:szCs w:val="24"/>
        </w:rPr>
        <w:t xml:space="preserve">«ОШ Сельхозтехника» </w:t>
      </w:r>
      <w:r>
        <w:rPr>
          <w:rFonts w:eastAsia="Times New Roman"/>
          <w:sz w:val="24"/>
          <w:szCs w:val="24"/>
        </w:rPr>
        <w:t>директором школы издаётся соответствующий приказ, в котором обозначаются цели, объекты мониторинга, сроки его проведения, назначаются ответственные лица.</w:t>
      </w:r>
    </w:p>
    <w:p w:rsidR="00A81085" w:rsidRDefault="00A8108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81085" w:rsidRDefault="00B347F0">
      <w:pPr>
        <w:spacing w:line="234" w:lineRule="auto"/>
        <w:ind w:left="7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Внутренний мониторинг качества образования МБОУ </w:t>
      </w:r>
      <w:r w:rsidR="00D95970">
        <w:rPr>
          <w:rFonts w:eastAsia="Times New Roman"/>
          <w:sz w:val="24"/>
          <w:szCs w:val="24"/>
        </w:rPr>
        <w:t xml:space="preserve"> «ОШ Сельхозтехника»</w:t>
      </w:r>
      <w:r>
        <w:rPr>
          <w:rFonts w:eastAsia="Times New Roman"/>
          <w:sz w:val="24"/>
          <w:szCs w:val="24"/>
        </w:rPr>
        <w:t xml:space="preserve"> проводится ежегодно.</w:t>
      </w:r>
    </w:p>
    <w:p w:rsidR="00A81085" w:rsidRDefault="00A8108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A81085" w:rsidRDefault="00B347F0">
      <w:pPr>
        <w:spacing w:line="238" w:lineRule="auto"/>
        <w:ind w:left="7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4.3. Данные мониторинга становятся объектом анализа на предметных школьных методических объединениях, на методическом объединении классных руководителей, на педагогических советах, совещаниях. Данные используются для выработки рекомендации по совершенствованию учебно-воспитательного процесса, для принятия управленческих решений, направленных на повышение качества образования в школе, а также для формирования и корректировки текущих и перспективных планов деятельности ОУ.</w:t>
      </w:r>
    </w:p>
    <w:p w:rsidR="00A81085" w:rsidRDefault="00A8108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81085" w:rsidRDefault="00B347F0">
      <w:pPr>
        <w:spacing w:line="237" w:lineRule="auto"/>
        <w:ind w:left="7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4.4 По итогам анализа полученных данных в рамках мониторинга готовятся соответствующие документы (отчеты, справки, доклады), содержание которых доводится до всех участников образовательных отношений в режиме гласности и открытости, который обеспечивается через:</w:t>
      </w:r>
    </w:p>
    <w:p w:rsidR="00A81085" w:rsidRDefault="00A8108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A81085" w:rsidRDefault="00B347F0">
      <w:pPr>
        <w:numPr>
          <w:ilvl w:val="1"/>
          <w:numId w:val="13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публичный доклад директора школы;</w:t>
      </w:r>
    </w:p>
    <w:p w:rsidR="00A81085" w:rsidRDefault="00A8108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1"/>
          <w:numId w:val="1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аналитических материалов, результатов мониторинга качества образования на официальном сайте школы.</w:t>
      </w:r>
    </w:p>
    <w:p w:rsidR="00A81085" w:rsidRDefault="00A81085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A81085" w:rsidRDefault="00B347F0">
      <w:pPr>
        <w:numPr>
          <w:ilvl w:val="0"/>
          <w:numId w:val="13"/>
        </w:numPr>
        <w:tabs>
          <w:tab w:val="left" w:pos="307"/>
        </w:tabs>
        <w:ind w:left="307" w:hanging="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Положения</w:t>
      </w:r>
    </w:p>
    <w:p w:rsidR="00A81085" w:rsidRDefault="00B347F0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Срок действия данного Положения не ограничен.</w:t>
      </w:r>
    </w:p>
    <w:p w:rsidR="00A81085" w:rsidRDefault="00A81085">
      <w:pPr>
        <w:spacing w:line="1" w:lineRule="exact"/>
        <w:rPr>
          <w:sz w:val="20"/>
          <w:szCs w:val="20"/>
        </w:rPr>
      </w:pPr>
    </w:p>
    <w:p w:rsidR="00A81085" w:rsidRDefault="00B347F0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Школа оставляет за собой право вносить изменения в Положение.</w:t>
      </w:r>
    </w:p>
    <w:p w:rsidR="00A81085" w:rsidRDefault="00A81085">
      <w:pPr>
        <w:spacing w:line="12" w:lineRule="exact"/>
        <w:rPr>
          <w:sz w:val="20"/>
          <w:szCs w:val="20"/>
        </w:rPr>
      </w:pPr>
    </w:p>
    <w:p w:rsidR="00A81085" w:rsidRDefault="00B347F0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Изменения и дополнения в настоящее Положение вносятся Педагогическим советом и утверждаются на его заседании.</w:t>
      </w:r>
    </w:p>
    <w:p w:rsidR="00A81085" w:rsidRDefault="00A81085">
      <w:pPr>
        <w:sectPr w:rsidR="00A81085">
          <w:pgSz w:w="11900" w:h="16838"/>
          <w:pgMar w:top="854" w:right="566" w:bottom="149" w:left="1133" w:header="0" w:footer="0" w:gutter="0"/>
          <w:cols w:space="720" w:equalWidth="0">
            <w:col w:w="10207"/>
          </w:cols>
        </w:sect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200" w:lineRule="exact"/>
        <w:rPr>
          <w:sz w:val="20"/>
          <w:szCs w:val="20"/>
        </w:rPr>
      </w:pPr>
    </w:p>
    <w:p w:rsidR="00A81085" w:rsidRDefault="00A81085">
      <w:pPr>
        <w:spacing w:line="361" w:lineRule="exact"/>
        <w:rPr>
          <w:sz w:val="20"/>
          <w:szCs w:val="20"/>
        </w:rPr>
      </w:pPr>
    </w:p>
    <w:p w:rsidR="00A81085" w:rsidRDefault="00B347F0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A81085" w:rsidSect="00A81085">
      <w:type w:val="continuous"/>
      <w:pgSz w:w="11900" w:h="16838"/>
      <w:pgMar w:top="854" w:right="566" w:bottom="149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9C690BC"/>
    <w:lvl w:ilvl="0" w:tplc="12F6B698">
      <w:start w:val="1"/>
      <w:numFmt w:val="bullet"/>
      <w:lvlText w:val="-"/>
      <w:lvlJc w:val="left"/>
    </w:lvl>
    <w:lvl w:ilvl="1" w:tplc="97A2A5D8">
      <w:numFmt w:val="decimal"/>
      <w:lvlText w:val=""/>
      <w:lvlJc w:val="left"/>
    </w:lvl>
    <w:lvl w:ilvl="2" w:tplc="F4A888D2">
      <w:numFmt w:val="decimal"/>
      <w:lvlText w:val=""/>
      <w:lvlJc w:val="left"/>
    </w:lvl>
    <w:lvl w:ilvl="3" w:tplc="6E145ACC">
      <w:numFmt w:val="decimal"/>
      <w:lvlText w:val=""/>
      <w:lvlJc w:val="left"/>
    </w:lvl>
    <w:lvl w:ilvl="4" w:tplc="C4F69726">
      <w:numFmt w:val="decimal"/>
      <w:lvlText w:val=""/>
      <w:lvlJc w:val="left"/>
    </w:lvl>
    <w:lvl w:ilvl="5" w:tplc="229629FC">
      <w:numFmt w:val="decimal"/>
      <w:lvlText w:val=""/>
      <w:lvlJc w:val="left"/>
    </w:lvl>
    <w:lvl w:ilvl="6" w:tplc="3642EF24">
      <w:numFmt w:val="decimal"/>
      <w:lvlText w:val=""/>
      <w:lvlJc w:val="left"/>
    </w:lvl>
    <w:lvl w:ilvl="7" w:tplc="D2E07D76">
      <w:numFmt w:val="decimal"/>
      <w:lvlText w:val=""/>
      <w:lvlJc w:val="left"/>
    </w:lvl>
    <w:lvl w:ilvl="8" w:tplc="8DAA337A">
      <w:numFmt w:val="decimal"/>
      <w:lvlText w:val=""/>
      <w:lvlJc w:val="left"/>
    </w:lvl>
  </w:abstractNum>
  <w:abstractNum w:abstractNumId="1">
    <w:nsid w:val="00000124"/>
    <w:multiLevelType w:val="hybridMultilevel"/>
    <w:tmpl w:val="53A0AD52"/>
    <w:lvl w:ilvl="0" w:tplc="BF883A9A">
      <w:start w:val="1"/>
      <w:numFmt w:val="bullet"/>
      <w:lvlText w:val="-"/>
      <w:lvlJc w:val="left"/>
    </w:lvl>
    <w:lvl w:ilvl="1" w:tplc="8F68167C">
      <w:numFmt w:val="decimal"/>
      <w:lvlText w:val=""/>
      <w:lvlJc w:val="left"/>
    </w:lvl>
    <w:lvl w:ilvl="2" w:tplc="E2009A62">
      <w:numFmt w:val="decimal"/>
      <w:lvlText w:val=""/>
      <w:lvlJc w:val="left"/>
    </w:lvl>
    <w:lvl w:ilvl="3" w:tplc="0B8A2ADA">
      <w:numFmt w:val="decimal"/>
      <w:lvlText w:val=""/>
      <w:lvlJc w:val="left"/>
    </w:lvl>
    <w:lvl w:ilvl="4" w:tplc="5E96F97E">
      <w:numFmt w:val="decimal"/>
      <w:lvlText w:val=""/>
      <w:lvlJc w:val="left"/>
    </w:lvl>
    <w:lvl w:ilvl="5" w:tplc="13120530">
      <w:numFmt w:val="decimal"/>
      <w:lvlText w:val=""/>
      <w:lvlJc w:val="left"/>
    </w:lvl>
    <w:lvl w:ilvl="6" w:tplc="4AB8F644">
      <w:numFmt w:val="decimal"/>
      <w:lvlText w:val=""/>
      <w:lvlJc w:val="left"/>
    </w:lvl>
    <w:lvl w:ilvl="7" w:tplc="56BE1B12">
      <w:numFmt w:val="decimal"/>
      <w:lvlText w:val=""/>
      <w:lvlJc w:val="left"/>
    </w:lvl>
    <w:lvl w:ilvl="8" w:tplc="F02E987C">
      <w:numFmt w:val="decimal"/>
      <w:lvlText w:val=""/>
      <w:lvlJc w:val="left"/>
    </w:lvl>
  </w:abstractNum>
  <w:abstractNum w:abstractNumId="2">
    <w:nsid w:val="000001EB"/>
    <w:multiLevelType w:val="hybridMultilevel"/>
    <w:tmpl w:val="4AA0703A"/>
    <w:lvl w:ilvl="0" w:tplc="E73A3C86">
      <w:start w:val="1"/>
      <w:numFmt w:val="bullet"/>
      <w:lvlText w:val=""/>
      <w:lvlJc w:val="left"/>
    </w:lvl>
    <w:lvl w:ilvl="1" w:tplc="2F703E9C">
      <w:numFmt w:val="decimal"/>
      <w:lvlText w:val=""/>
      <w:lvlJc w:val="left"/>
    </w:lvl>
    <w:lvl w:ilvl="2" w:tplc="38A69A90">
      <w:numFmt w:val="decimal"/>
      <w:lvlText w:val=""/>
      <w:lvlJc w:val="left"/>
    </w:lvl>
    <w:lvl w:ilvl="3" w:tplc="0A863238">
      <w:numFmt w:val="decimal"/>
      <w:lvlText w:val=""/>
      <w:lvlJc w:val="left"/>
    </w:lvl>
    <w:lvl w:ilvl="4" w:tplc="14F8B9AC">
      <w:numFmt w:val="decimal"/>
      <w:lvlText w:val=""/>
      <w:lvlJc w:val="left"/>
    </w:lvl>
    <w:lvl w:ilvl="5" w:tplc="A82E740A">
      <w:numFmt w:val="decimal"/>
      <w:lvlText w:val=""/>
      <w:lvlJc w:val="left"/>
    </w:lvl>
    <w:lvl w:ilvl="6" w:tplc="3400696C">
      <w:numFmt w:val="decimal"/>
      <w:lvlText w:val=""/>
      <w:lvlJc w:val="left"/>
    </w:lvl>
    <w:lvl w:ilvl="7" w:tplc="AB36CA24">
      <w:numFmt w:val="decimal"/>
      <w:lvlText w:val=""/>
      <w:lvlJc w:val="left"/>
    </w:lvl>
    <w:lvl w:ilvl="8" w:tplc="4BA8CA0E">
      <w:numFmt w:val="decimal"/>
      <w:lvlText w:val=""/>
      <w:lvlJc w:val="left"/>
    </w:lvl>
  </w:abstractNum>
  <w:abstractNum w:abstractNumId="3">
    <w:nsid w:val="00000BB3"/>
    <w:multiLevelType w:val="hybridMultilevel"/>
    <w:tmpl w:val="1820D382"/>
    <w:lvl w:ilvl="0" w:tplc="BD7A81C8">
      <w:start w:val="2"/>
      <w:numFmt w:val="decimal"/>
      <w:lvlText w:val="%1."/>
      <w:lvlJc w:val="left"/>
    </w:lvl>
    <w:lvl w:ilvl="1" w:tplc="4E6851F6">
      <w:numFmt w:val="decimal"/>
      <w:lvlText w:val=""/>
      <w:lvlJc w:val="left"/>
    </w:lvl>
    <w:lvl w:ilvl="2" w:tplc="ABD465DA">
      <w:numFmt w:val="decimal"/>
      <w:lvlText w:val=""/>
      <w:lvlJc w:val="left"/>
    </w:lvl>
    <w:lvl w:ilvl="3" w:tplc="D632CB64">
      <w:numFmt w:val="decimal"/>
      <w:lvlText w:val=""/>
      <w:lvlJc w:val="left"/>
    </w:lvl>
    <w:lvl w:ilvl="4" w:tplc="3CD04B70">
      <w:numFmt w:val="decimal"/>
      <w:lvlText w:val=""/>
      <w:lvlJc w:val="left"/>
    </w:lvl>
    <w:lvl w:ilvl="5" w:tplc="55E6AF70">
      <w:numFmt w:val="decimal"/>
      <w:lvlText w:val=""/>
      <w:lvlJc w:val="left"/>
    </w:lvl>
    <w:lvl w:ilvl="6" w:tplc="C7C8C63A">
      <w:numFmt w:val="decimal"/>
      <w:lvlText w:val=""/>
      <w:lvlJc w:val="left"/>
    </w:lvl>
    <w:lvl w:ilvl="7" w:tplc="4B3C9C4E">
      <w:numFmt w:val="decimal"/>
      <w:lvlText w:val=""/>
      <w:lvlJc w:val="left"/>
    </w:lvl>
    <w:lvl w:ilvl="8" w:tplc="EDBCD44C">
      <w:numFmt w:val="decimal"/>
      <w:lvlText w:val=""/>
      <w:lvlJc w:val="left"/>
    </w:lvl>
  </w:abstractNum>
  <w:abstractNum w:abstractNumId="4">
    <w:nsid w:val="00000F3E"/>
    <w:multiLevelType w:val="hybridMultilevel"/>
    <w:tmpl w:val="C93CA89A"/>
    <w:lvl w:ilvl="0" w:tplc="CF466DEA">
      <w:start w:val="1"/>
      <w:numFmt w:val="bullet"/>
      <w:lvlText w:val="-"/>
      <w:lvlJc w:val="left"/>
    </w:lvl>
    <w:lvl w:ilvl="1" w:tplc="03AAC9F0">
      <w:numFmt w:val="decimal"/>
      <w:lvlText w:val=""/>
      <w:lvlJc w:val="left"/>
    </w:lvl>
    <w:lvl w:ilvl="2" w:tplc="8B92FACE">
      <w:numFmt w:val="decimal"/>
      <w:lvlText w:val=""/>
      <w:lvlJc w:val="left"/>
    </w:lvl>
    <w:lvl w:ilvl="3" w:tplc="3E4C387E">
      <w:numFmt w:val="decimal"/>
      <w:lvlText w:val=""/>
      <w:lvlJc w:val="left"/>
    </w:lvl>
    <w:lvl w:ilvl="4" w:tplc="8136804E">
      <w:numFmt w:val="decimal"/>
      <w:lvlText w:val=""/>
      <w:lvlJc w:val="left"/>
    </w:lvl>
    <w:lvl w:ilvl="5" w:tplc="B9348094">
      <w:numFmt w:val="decimal"/>
      <w:lvlText w:val=""/>
      <w:lvlJc w:val="left"/>
    </w:lvl>
    <w:lvl w:ilvl="6" w:tplc="264697E8">
      <w:numFmt w:val="decimal"/>
      <w:lvlText w:val=""/>
      <w:lvlJc w:val="left"/>
    </w:lvl>
    <w:lvl w:ilvl="7" w:tplc="23F6F814">
      <w:numFmt w:val="decimal"/>
      <w:lvlText w:val=""/>
      <w:lvlJc w:val="left"/>
    </w:lvl>
    <w:lvl w:ilvl="8" w:tplc="A5A8A214">
      <w:numFmt w:val="decimal"/>
      <w:lvlText w:val=""/>
      <w:lvlJc w:val="left"/>
    </w:lvl>
  </w:abstractNum>
  <w:abstractNum w:abstractNumId="5">
    <w:nsid w:val="000012DB"/>
    <w:multiLevelType w:val="hybridMultilevel"/>
    <w:tmpl w:val="F0E08776"/>
    <w:lvl w:ilvl="0" w:tplc="3C6A0EC8">
      <w:start w:val="1"/>
      <w:numFmt w:val="bullet"/>
      <w:lvlText w:val=""/>
      <w:lvlJc w:val="left"/>
    </w:lvl>
    <w:lvl w:ilvl="1" w:tplc="954E4138">
      <w:numFmt w:val="decimal"/>
      <w:lvlText w:val=""/>
      <w:lvlJc w:val="left"/>
    </w:lvl>
    <w:lvl w:ilvl="2" w:tplc="4E8E3416">
      <w:numFmt w:val="decimal"/>
      <w:lvlText w:val=""/>
      <w:lvlJc w:val="left"/>
    </w:lvl>
    <w:lvl w:ilvl="3" w:tplc="9BCE9B6E">
      <w:numFmt w:val="decimal"/>
      <w:lvlText w:val=""/>
      <w:lvlJc w:val="left"/>
    </w:lvl>
    <w:lvl w:ilvl="4" w:tplc="32AC69DE">
      <w:numFmt w:val="decimal"/>
      <w:lvlText w:val=""/>
      <w:lvlJc w:val="left"/>
    </w:lvl>
    <w:lvl w:ilvl="5" w:tplc="01E02526">
      <w:numFmt w:val="decimal"/>
      <w:lvlText w:val=""/>
      <w:lvlJc w:val="left"/>
    </w:lvl>
    <w:lvl w:ilvl="6" w:tplc="AD063B16">
      <w:numFmt w:val="decimal"/>
      <w:lvlText w:val=""/>
      <w:lvlJc w:val="left"/>
    </w:lvl>
    <w:lvl w:ilvl="7" w:tplc="4154A164">
      <w:numFmt w:val="decimal"/>
      <w:lvlText w:val=""/>
      <w:lvlJc w:val="left"/>
    </w:lvl>
    <w:lvl w:ilvl="8" w:tplc="235E1FF4">
      <w:numFmt w:val="decimal"/>
      <w:lvlText w:val=""/>
      <w:lvlJc w:val="left"/>
    </w:lvl>
  </w:abstractNum>
  <w:abstractNum w:abstractNumId="6">
    <w:nsid w:val="0000153C"/>
    <w:multiLevelType w:val="hybridMultilevel"/>
    <w:tmpl w:val="5BF4F8C4"/>
    <w:lvl w:ilvl="0" w:tplc="377CF582">
      <w:start w:val="1"/>
      <w:numFmt w:val="bullet"/>
      <w:lvlText w:val=""/>
      <w:lvlJc w:val="left"/>
    </w:lvl>
    <w:lvl w:ilvl="1" w:tplc="11B4A7F4">
      <w:numFmt w:val="decimal"/>
      <w:lvlText w:val=""/>
      <w:lvlJc w:val="left"/>
    </w:lvl>
    <w:lvl w:ilvl="2" w:tplc="C55CF78C">
      <w:numFmt w:val="decimal"/>
      <w:lvlText w:val=""/>
      <w:lvlJc w:val="left"/>
    </w:lvl>
    <w:lvl w:ilvl="3" w:tplc="661E092A">
      <w:numFmt w:val="decimal"/>
      <w:lvlText w:val=""/>
      <w:lvlJc w:val="left"/>
    </w:lvl>
    <w:lvl w:ilvl="4" w:tplc="FFA29F54">
      <w:numFmt w:val="decimal"/>
      <w:lvlText w:val=""/>
      <w:lvlJc w:val="left"/>
    </w:lvl>
    <w:lvl w:ilvl="5" w:tplc="0A6C2B9E">
      <w:numFmt w:val="decimal"/>
      <w:lvlText w:val=""/>
      <w:lvlJc w:val="left"/>
    </w:lvl>
    <w:lvl w:ilvl="6" w:tplc="B28AF878">
      <w:numFmt w:val="decimal"/>
      <w:lvlText w:val=""/>
      <w:lvlJc w:val="left"/>
    </w:lvl>
    <w:lvl w:ilvl="7" w:tplc="C2BC23CC">
      <w:numFmt w:val="decimal"/>
      <w:lvlText w:val=""/>
      <w:lvlJc w:val="left"/>
    </w:lvl>
    <w:lvl w:ilvl="8" w:tplc="9EC8D0B4">
      <w:numFmt w:val="decimal"/>
      <w:lvlText w:val=""/>
      <w:lvlJc w:val="left"/>
    </w:lvl>
  </w:abstractNum>
  <w:abstractNum w:abstractNumId="7">
    <w:nsid w:val="000026E9"/>
    <w:multiLevelType w:val="hybridMultilevel"/>
    <w:tmpl w:val="5378BACC"/>
    <w:lvl w:ilvl="0" w:tplc="9972230A">
      <w:start w:val="1"/>
      <w:numFmt w:val="bullet"/>
      <w:lvlText w:val="-"/>
      <w:lvlJc w:val="left"/>
    </w:lvl>
    <w:lvl w:ilvl="1" w:tplc="95CC1666">
      <w:numFmt w:val="decimal"/>
      <w:lvlText w:val=""/>
      <w:lvlJc w:val="left"/>
    </w:lvl>
    <w:lvl w:ilvl="2" w:tplc="87E4A2BC">
      <w:numFmt w:val="decimal"/>
      <w:lvlText w:val=""/>
      <w:lvlJc w:val="left"/>
    </w:lvl>
    <w:lvl w:ilvl="3" w:tplc="8824670C">
      <w:numFmt w:val="decimal"/>
      <w:lvlText w:val=""/>
      <w:lvlJc w:val="left"/>
    </w:lvl>
    <w:lvl w:ilvl="4" w:tplc="A470DDCE">
      <w:numFmt w:val="decimal"/>
      <w:lvlText w:val=""/>
      <w:lvlJc w:val="left"/>
    </w:lvl>
    <w:lvl w:ilvl="5" w:tplc="E1FAD434">
      <w:numFmt w:val="decimal"/>
      <w:lvlText w:val=""/>
      <w:lvlJc w:val="left"/>
    </w:lvl>
    <w:lvl w:ilvl="6" w:tplc="7BE8F5EC">
      <w:numFmt w:val="decimal"/>
      <w:lvlText w:val=""/>
      <w:lvlJc w:val="left"/>
    </w:lvl>
    <w:lvl w:ilvl="7" w:tplc="092AC9CC">
      <w:numFmt w:val="decimal"/>
      <w:lvlText w:val=""/>
      <w:lvlJc w:val="left"/>
    </w:lvl>
    <w:lvl w:ilvl="8" w:tplc="2A764012">
      <w:numFmt w:val="decimal"/>
      <w:lvlText w:val=""/>
      <w:lvlJc w:val="left"/>
    </w:lvl>
  </w:abstractNum>
  <w:abstractNum w:abstractNumId="8">
    <w:nsid w:val="00002EA6"/>
    <w:multiLevelType w:val="hybridMultilevel"/>
    <w:tmpl w:val="F4867008"/>
    <w:lvl w:ilvl="0" w:tplc="3B2C6B5E">
      <w:start w:val="1"/>
      <w:numFmt w:val="bullet"/>
      <w:lvlText w:val=""/>
      <w:lvlJc w:val="left"/>
    </w:lvl>
    <w:lvl w:ilvl="1" w:tplc="8E8863D6">
      <w:numFmt w:val="decimal"/>
      <w:lvlText w:val=""/>
      <w:lvlJc w:val="left"/>
    </w:lvl>
    <w:lvl w:ilvl="2" w:tplc="73F27864">
      <w:numFmt w:val="decimal"/>
      <w:lvlText w:val=""/>
      <w:lvlJc w:val="left"/>
    </w:lvl>
    <w:lvl w:ilvl="3" w:tplc="060AE6F6">
      <w:numFmt w:val="decimal"/>
      <w:lvlText w:val=""/>
      <w:lvlJc w:val="left"/>
    </w:lvl>
    <w:lvl w:ilvl="4" w:tplc="EA08DF90">
      <w:numFmt w:val="decimal"/>
      <w:lvlText w:val=""/>
      <w:lvlJc w:val="left"/>
    </w:lvl>
    <w:lvl w:ilvl="5" w:tplc="4344EAE6">
      <w:numFmt w:val="decimal"/>
      <w:lvlText w:val=""/>
      <w:lvlJc w:val="left"/>
    </w:lvl>
    <w:lvl w:ilvl="6" w:tplc="0C6E4DCE">
      <w:numFmt w:val="decimal"/>
      <w:lvlText w:val=""/>
      <w:lvlJc w:val="left"/>
    </w:lvl>
    <w:lvl w:ilvl="7" w:tplc="2984372E">
      <w:numFmt w:val="decimal"/>
      <w:lvlText w:val=""/>
      <w:lvlJc w:val="left"/>
    </w:lvl>
    <w:lvl w:ilvl="8" w:tplc="68D04E58">
      <w:numFmt w:val="decimal"/>
      <w:lvlText w:val=""/>
      <w:lvlJc w:val="left"/>
    </w:lvl>
  </w:abstractNum>
  <w:abstractNum w:abstractNumId="9">
    <w:nsid w:val="0000305E"/>
    <w:multiLevelType w:val="hybridMultilevel"/>
    <w:tmpl w:val="39CEF338"/>
    <w:lvl w:ilvl="0" w:tplc="37702B34">
      <w:start w:val="4"/>
      <w:numFmt w:val="decimal"/>
      <w:lvlText w:val="%1."/>
      <w:lvlJc w:val="left"/>
    </w:lvl>
    <w:lvl w:ilvl="1" w:tplc="D74E5D5A">
      <w:start w:val="1"/>
      <w:numFmt w:val="bullet"/>
      <w:lvlText w:val=""/>
      <w:lvlJc w:val="left"/>
    </w:lvl>
    <w:lvl w:ilvl="2" w:tplc="BECAE300">
      <w:numFmt w:val="decimal"/>
      <w:lvlText w:val=""/>
      <w:lvlJc w:val="left"/>
    </w:lvl>
    <w:lvl w:ilvl="3" w:tplc="FA869942">
      <w:numFmt w:val="decimal"/>
      <w:lvlText w:val=""/>
      <w:lvlJc w:val="left"/>
    </w:lvl>
    <w:lvl w:ilvl="4" w:tplc="F7E6FD9A">
      <w:numFmt w:val="decimal"/>
      <w:lvlText w:val=""/>
      <w:lvlJc w:val="left"/>
    </w:lvl>
    <w:lvl w:ilvl="5" w:tplc="8084D5D8">
      <w:numFmt w:val="decimal"/>
      <w:lvlText w:val=""/>
      <w:lvlJc w:val="left"/>
    </w:lvl>
    <w:lvl w:ilvl="6" w:tplc="4F3AC72A">
      <w:numFmt w:val="decimal"/>
      <w:lvlText w:val=""/>
      <w:lvlJc w:val="left"/>
    </w:lvl>
    <w:lvl w:ilvl="7" w:tplc="4F1441C2">
      <w:numFmt w:val="decimal"/>
      <w:lvlText w:val=""/>
      <w:lvlJc w:val="left"/>
    </w:lvl>
    <w:lvl w:ilvl="8" w:tplc="0238719A">
      <w:numFmt w:val="decimal"/>
      <w:lvlText w:val=""/>
      <w:lvlJc w:val="left"/>
    </w:lvl>
  </w:abstractNum>
  <w:abstractNum w:abstractNumId="10">
    <w:nsid w:val="0000390C"/>
    <w:multiLevelType w:val="hybridMultilevel"/>
    <w:tmpl w:val="5BB0F8A2"/>
    <w:lvl w:ilvl="0" w:tplc="E8A4648E">
      <w:start w:val="1"/>
      <w:numFmt w:val="bullet"/>
      <w:lvlText w:val=""/>
      <w:lvlJc w:val="left"/>
    </w:lvl>
    <w:lvl w:ilvl="1" w:tplc="1F58D008">
      <w:numFmt w:val="decimal"/>
      <w:lvlText w:val=""/>
      <w:lvlJc w:val="left"/>
    </w:lvl>
    <w:lvl w:ilvl="2" w:tplc="39ACEAB2">
      <w:numFmt w:val="decimal"/>
      <w:lvlText w:val=""/>
      <w:lvlJc w:val="left"/>
    </w:lvl>
    <w:lvl w:ilvl="3" w:tplc="58FAE5F6">
      <w:numFmt w:val="decimal"/>
      <w:lvlText w:val=""/>
      <w:lvlJc w:val="left"/>
    </w:lvl>
    <w:lvl w:ilvl="4" w:tplc="8EDAEC8C">
      <w:numFmt w:val="decimal"/>
      <w:lvlText w:val=""/>
      <w:lvlJc w:val="left"/>
    </w:lvl>
    <w:lvl w:ilvl="5" w:tplc="7EACF066">
      <w:numFmt w:val="decimal"/>
      <w:lvlText w:val=""/>
      <w:lvlJc w:val="left"/>
    </w:lvl>
    <w:lvl w:ilvl="6" w:tplc="2F346062">
      <w:numFmt w:val="decimal"/>
      <w:lvlText w:val=""/>
      <w:lvlJc w:val="left"/>
    </w:lvl>
    <w:lvl w:ilvl="7" w:tplc="0F1A9C50">
      <w:numFmt w:val="decimal"/>
      <w:lvlText w:val=""/>
      <w:lvlJc w:val="left"/>
    </w:lvl>
    <w:lvl w:ilvl="8" w:tplc="3B62A7E6">
      <w:numFmt w:val="decimal"/>
      <w:lvlText w:val=""/>
      <w:lvlJc w:val="left"/>
    </w:lvl>
  </w:abstractNum>
  <w:abstractNum w:abstractNumId="11">
    <w:nsid w:val="000041BB"/>
    <w:multiLevelType w:val="hybridMultilevel"/>
    <w:tmpl w:val="E6503954"/>
    <w:lvl w:ilvl="0" w:tplc="C498706A">
      <w:numFmt w:val="decimal"/>
      <w:lvlText w:val="%1."/>
      <w:lvlJc w:val="left"/>
    </w:lvl>
    <w:lvl w:ilvl="1" w:tplc="143A3692">
      <w:start w:val="1"/>
      <w:numFmt w:val="bullet"/>
      <w:lvlText w:val="о"/>
      <w:lvlJc w:val="left"/>
    </w:lvl>
    <w:lvl w:ilvl="2" w:tplc="FDD6C0B4">
      <w:numFmt w:val="decimal"/>
      <w:lvlText w:val=""/>
      <w:lvlJc w:val="left"/>
    </w:lvl>
    <w:lvl w:ilvl="3" w:tplc="4EA215AE">
      <w:numFmt w:val="decimal"/>
      <w:lvlText w:val=""/>
      <w:lvlJc w:val="left"/>
    </w:lvl>
    <w:lvl w:ilvl="4" w:tplc="327C394A">
      <w:numFmt w:val="decimal"/>
      <w:lvlText w:val=""/>
      <w:lvlJc w:val="left"/>
    </w:lvl>
    <w:lvl w:ilvl="5" w:tplc="553C6060">
      <w:numFmt w:val="decimal"/>
      <w:lvlText w:val=""/>
      <w:lvlJc w:val="left"/>
    </w:lvl>
    <w:lvl w:ilvl="6" w:tplc="D5B41B6E">
      <w:numFmt w:val="decimal"/>
      <w:lvlText w:val=""/>
      <w:lvlJc w:val="left"/>
    </w:lvl>
    <w:lvl w:ilvl="7" w:tplc="C6064A66">
      <w:numFmt w:val="decimal"/>
      <w:lvlText w:val=""/>
      <w:lvlJc w:val="left"/>
    </w:lvl>
    <w:lvl w:ilvl="8" w:tplc="9F46F108">
      <w:numFmt w:val="decimal"/>
      <w:lvlText w:val=""/>
      <w:lvlJc w:val="left"/>
    </w:lvl>
  </w:abstractNum>
  <w:abstractNum w:abstractNumId="12">
    <w:nsid w:val="00007E87"/>
    <w:multiLevelType w:val="hybridMultilevel"/>
    <w:tmpl w:val="03F091D8"/>
    <w:lvl w:ilvl="0" w:tplc="B8565022">
      <w:start w:val="2"/>
      <w:numFmt w:val="decimal"/>
      <w:lvlText w:val="%1."/>
      <w:lvlJc w:val="left"/>
    </w:lvl>
    <w:lvl w:ilvl="1" w:tplc="A0C66184">
      <w:start w:val="1"/>
      <w:numFmt w:val="bullet"/>
      <w:lvlText w:val=""/>
      <w:lvlJc w:val="left"/>
    </w:lvl>
    <w:lvl w:ilvl="2" w:tplc="9A3A1156">
      <w:numFmt w:val="decimal"/>
      <w:lvlText w:val=""/>
      <w:lvlJc w:val="left"/>
    </w:lvl>
    <w:lvl w:ilvl="3" w:tplc="81C03688">
      <w:numFmt w:val="decimal"/>
      <w:lvlText w:val=""/>
      <w:lvlJc w:val="left"/>
    </w:lvl>
    <w:lvl w:ilvl="4" w:tplc="4B880334">
      <w:numFmt w:val="decimal"/>
      <w:lvlText w:val=""/>
      <w:lvlJc w:val="left"/>
    </w:lvl>
    <w:lvl w:ilvl="5" w:tplc="1A08164A">
      <w:numFmt w:val="decimal"/>
      <w:lvlText w:val=""/>
      <w:lvlJc w:val="left"/>
    </w:lvl>
    <w:lvl w:ilvl="6" w:tplc="74C07F08">
      <w:numFmt w:val="decimal"/>
      <w:lvlText w:val=""/>
      <w:lvlJc w:val="left"/>
    </w:lvl>
    <w:lvl w:ilvl="7" w:tplc="E168DB96">
      <w:numFmt w:val="decimal"/>
      <w:lvlText w:val=""/>
      <w:lvlJc w:val="left"/>
    </w:lvl>
    <w:lvl w:ilvl="8" w:tplc="B464FDE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085"/>
    <w:rsid w:val="001463C8"/>
    <w:rsid w:val="005A51BD"/>
    <w:rsid w:val="00662BDB"/>
    <w:rsid w:val="006903BA"/>
    <w:rsid w:val="006C4685"/>
    <w:rsid w:val="00861A02"/>
    <w:rsid w:val="00A55B9D"/>
    <w:rsid w:val="00A81085"/>
    <w:rsid w:val="00AD6D0B"/>
    <w:rsid w:val="00B26133"/>
    <w:rsid w:val="00B347F0"/>
    <w:rsid w:val="00C4357E"/>
    <w:rsid w:val="00CE24DA"/>
    <w:rsid w:val="00CF3644"/>
    <w:rsid w:val="00D67F86"/>
    <w:rsid w:val="00D7000C"/>
    <w:rsid w:val="00D95970"/>
    <w:rsid w:val="00F33E30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85"/>
  </w:style>
  <w:style w:type="paragraph" w:styleId="1">
    <w:name w:val="heading 1"/>
    <w:basedOn w:val="a"/>
    <w:next w:val="a"/>
    <w:link w:val="10"/>
    <w:uiPriority w:val="9"/>
    <w:qFormat/>
    <w:rsid w:val="005A5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5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6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6133"/>
  </w:style>
  <w:style w:type="paragraph" w:styleId="a6">
    <w:name w:val="List Paragraph"/>
    <w:basedOn w:val="a"/>
    <w:uiPriority w:val="34"/>
    <w:qFormat/>
    <w:rsid w:val="00B261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51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51B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9</cp:revision>
  <cp:lastPrinted>2020-01-29T11:49:00Z</cp:lastPrinted>
  <dcterms:created xsi:type="dcterms:W3CDTF">2020-01-27T15:17:00Z</dcterms:created>
  <dcterms:modified xsi:type="dcterms:W3CDTF">2020-03-13T12:48:00Z</dcterms:modified>
</cp:coreProperties>
</file>